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9629" w14:textId="77777777" w:rsidR="0025458B" w:rsidRPr="003146E0" w:rsidRDefault="0025458B" w:rsidP="0025458B">
      <w:pPr>
        <w:rPr>
          <w:sz w:val="22"/>
          <w:szCs w:val="22"/>
        </w:rPr>
      </w:pPr>
    </w:p>
    <w:p w14:paraId="742A8A5E" w14:textId="77777777" w:rsidR="0025458B" w:rsidRPr="003146E0" w:rsidRDefault="0025458B" w:rsidP="0025458B">
      <w:pPr>
        <w:ind w:left="-662"/>
        <w:rPr>
          <w:sz w:val="22"/>
          <w:szCs w:val="22"/>
        </w:rPr>
      </w:pPr>
      <w:r w:rsidRPr="003146E0">
        <w:rPr>
          <w:sz w:val="22"/>
          <w:szCs w:val="22"/>
        </w:rPr>
        <w:object w:dxaOrig="11796" w:dyaOrig="400" w14:anchorId="51C9E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18.5pt" o:ole="" fillcolor="window">
            <v:imagedata r:id="rId7" o:title=""/>
          </v:shape>
          <o:OLEObject Type="Embed" ProgID="MSDraw" ShapeID="_x0000_i1025" DrawAspect="Content" ObjectID="_1797161734" r:id="rId8">
            <o:FieldCodes>\* mergeformat</o:FieldCodes>
          </o:OLEObject>
        </w:object>
      </w:r>
    </w:p>
    <w:p w14:paraId="1F0B326F" w14:textId="77777777" w:rsidR="0025458B" w:rsidRPr="000B59B0" w:rsidRDefault="0025458B" w:rsidP="0025458B">
      <w:pPr>
        <w:tabs>
          <w:tab w:val="left" w:pos="3510"/>
        </w:tabs>
        <w:rPr>
          <w:rFonts w:cs="Arial"/>
          <w:sz w:val="20"/>
        </w:rPr>
      </w:pPr>
    </w:p>
    <w:p w14:paraId="0B9A9096" w14:textId="77777777" w:rsidR="0025458B" w:rsidRDefault="0025458B" w:rsidP="0025458B">
      <w:pPr>
        <w:tabs>
          <w:tab w:val="left" w:pos="3510"/>
        </w:tabs>
        <w:rPr>
          <w:rFonts w:cs="Arial"/>
          <w:sz w:val="20"/>
        </w:rPr>
      </w:pPr>
    </w:p>
    <w:p w14:paraId="259F3A74" w14:textId="77777777" w:rsidR="00434574" w:rsidRPr="00434574" w:rsidRDefault="00434574" w:rsidP="00434574">
      <w:pPr>
        <w:tabs>
          <w:tab w:val="left" w:pos="3510"/>
        </w:tabs>
        <w:contextualSpacing/>
        <w:rPr>
          <w:rFonts w:cs="Arial"/>
          <w:sz w:val="20"/>
        </w:rPr>
      </w:pPr>
      <w:r w:rsidRPr="00434574">
        <w:rPr>
          <w:rFonts w:cs="Arial"/>
          <w:sz w:val="20"/>
        </w:rPr>
        <w:t>December 31, 2024 </w:t>
      </w:r>
    </w:p>
    <w:p w14:paraId="36B189FF" w14:textId="77777777" w:rsidR="00434574" w:rsidRDefault="00434574" w:rsidP="00434574">
      <w:pPr>
        <w:tabs>
          <w:tab w:val="left" w:pos="3510"/>
        </w:tabs>
        <w:contextualSpacing/>
        <w:rPr>
          <w:rFonts w:cs="Arial"/>
          <w:sz w:val="20"/>
        </w:rPr>
      </w:pPr>
    </w:p>
    <w:p w14:paraId="4A846747" w14:textId="77777777" w:rsidR="00434574" w:rsidRDefault="00434574" w:rsidP="00434574">
      <w:pPr>
        <w:tabs>
          <w:tab w:val="left" w:pos="3510"/>
        </w:tabs>
        <w:contextualSpacing/>
        <w:rPr>
          <w:rFonts w:cs="Arial"/>
          <w:sz w:val="20"/>
        </w:rPr>
      </w:pPr>
    </w:p>
    <w:p w14:paraId="689245BC" w14:textId="5407CE5B" w:rsidR="00434574" w:rsidRPr="00434574" w:rsidRDefault="00434574" w:rsidP="00434574">
      <w:pPr>
        <w:tabs>
          <w:tab w:val="left" w:pos="3510"/>
        </w:tabs>
        <w:contextualSpacing/>
        <w:rPr>
          <w:rFonts w:cs="Arial"/>
          <w:sz w:val="20"/>
        </w:rPr>
      </w:pPr>
      <w:r w:rsidRPr="00434574">
        <w:rPr>
          <w:rFonts w:cs="Arial"/>
          <w:sz w:val="20"/>
        </w:rPr>
        <w:t> </w:t>
      </w:r>
    </w:p>
    <w:p w14:paraId="274995FA" w14:textId="384D5735" w:rsidR="00434574" w:rsidRDefault="00434574" w:rsidP="00434574">
      <w:pPr>
        <w:tabs>
          <w:tab w:val="left" w:pos="3510"/>
        </w:tabs>
        <w:contextualSpacing/>
        <w:rPr>
          <w:rFonts w:cs="Arial"/>
          <w:sz w:val="20"/>
        </w:rPr>
      </w:pPr>
      <w:r>
        <w:rPr>
          <w:rFonts w:cs="Arial"/>
          <w:sz w:val="20"/>
        </w:rPr>
        <w:t>V</w:t>
      </w:r>
      <w:r w:rsidRPr="00434574">
        <w:rPr>
          <w:rFonts w:cs="Arial"/>
          <w:sz w:val="20"/>
        </w:rPr>
        <w:t>ICE PRESIDENTS, REGIONAL PROCESSING OPERATIONS</w:t>
      </w:r>
    </w:p>
    <w:p w14:paraId="3EE55631" w14:textId="328CA789" w:rsidR="00434574" w:rsidRDefault="00434574" w:rsidP="00434574">
      <w:pPr>
        <w:tabs>
          <w:tab w:val="left" w:pos="3510"/>
        </w:tabs>
        <w:contextualSpacing/>
        <w:rPr>
          <w:rFonts w:cs="Arial"/>
          <w:sz w:val="20"/>
        </w:rPr>
      </w:pPr>
      <w:r>
        <w:rPr>
          <w:rFonts w:cs="Arial"/>
          <w:sz w:val="20"/>
        </w:rPr>
        <w:t>DISTRICT MANAGERS</w:t>
      </w:r>
    </w:p>
    <w:p w14:paraId="1E5B5AD7" w14:textId="39E23833" w:rsidR="00434574" w:rsidRDefault="00434574" w:rsidP="00434574">
      <w:pPr>
        <w:tabs>
          <w:tab w:val="left" w:pos="3510"/>
        </w:tabs>
        <w:contextualSpacing/>
        <w:rPr>
          <w:rFonts w:cs="Arial"/>
          <w:sz w:val="20"/>
        </w:rPr>
      </w:pPr>
      <w:r>
        <w:rPr>
          <w:rFonts w:cs="Arial"/>
          <w:sz w:val="20"/>
        </w:rPr>
        <w:t>PCES POSTMASTERS</w:t>
      </w:r>
    </w:p>
    <w:p w14:paraId="36769104" w14:textId="39A065E0" w:rsidR="00434574" w:rsidRDefault="00434574" w:rsidP="00434574">
      <w:pPr>
        <w:tabs>
          <w:tab w:val="left" w:pos="3510"/>
        </w:tabs>
        <w:contextualSpacing/>
        <w:rPr>
          <w:rFonts w:cs="Arial"/>
          <w:sz w:val="20"/>
        </w:rPr>
      </w:pPr>
      <w:r>
        <w:rPr>
          <w:rFonts w:cs="Arial"/>
          <w:sz w:val="20"/>
        </w:rPr>
        <w:t>MANAGERS, POST OFFICE OPERATIONS</w:t>
      </w:r>
    </w:p>
    <w:p w14:paraId="07475F5E" w14:textId="77777777" w:rsidR="00434574" w:rsidRPr="00434574" w:rsidRDefault="00434574" w:rsidP="00434574">
      <w:pPr>
        <w:tabs>
          <w:tab w:val="left" w:pos="3510"/>
        </w:tabs>
        <w:contextualSpacing/>
        <w:rPr>
          <w:rFonts w:cs="Arial"/>
          <w:sz w:val="20"/>
        </w:rPr>
      </w:pPr>
    </w:p>
    <w:p w14:paraId="48E96B07" w14:textId="781A1CA5" w:rsidR="00434574" w:rsidRPr="00434574" w:rsidRDefault="00434574" w:rsidP="00434574">
      <w:pPr>
        <w:tabs>
          <w:tab w:val="left" w:pos="3510"/>
        </w:tabs>
        <w:contextualSpacing/>
        <w:rPr>
          <w:rFonts w:cs="Arial"/>
          <w:sz w:val="20"/>
        </w:rPr>
      </w:pPr>
      <w:r w:rsidRPr="00434574">
        <w:rPr>
          <w:rFonts w:cs="Arial"/>
          <w:sz w:val="20"/>
        </w:rPr>
        <w:t>SUBJECT:</w:t>
      </w:r>
      <w:r>
        <w:rPr>
          <w:rFonts w:cs="Arial"/>
          <w:sz w:val="20"/>
        </w:rPr>
        <w:t xml:space="preserve">  </w:t>
      </w:r>
      <w:r w:rsidRPr="00434574">
        <w:rPr>
          <w:rFonts w:cs="Arial"/>
          <w:b/>
          <w:bCs/>
          <w:sz w:val="20"/>
        </w:rPr>
        <w:t>Operations Policy for the National Day of Mourning </w:t>
      </w:r>
      <w:r w:rsidRPr="00434574">
        <w:rPr>
          <w:rFonts w:cs="Arial"/>
          <w:sz w:val="20"/>
        </w:rPr>
        <w:t> </w:t>
      </w:r>
    </w:p>
    <w:p w14:paraId="3DBBBAAB" w14:textId="5ED687A6" w:rsidR="00434574" w:rsidRPr="00434574" w:rsidRDefault="00434574" w:rsidP="00434574">
      <w:pPr>
        <w:tabs>
          <w:tab w:val="left" w:pos="3510"/>
        </w:tabs>
        <w:contextualSpacing/>
        <w:rPr>
          <w:rFonts w:cs="Arial"/>
          <w:sz w:val="20"/>
        </w:rPr>
      </w:pPr>
      <w:r>
        <w:rPr>
          <w:rFonts w:cs="Arial"/>
          <w:b/>
          <w:bCs/>
          <w:sz w:val="20"/>
        </w:rPr>
        <w:t xml:space="preserve">                   </w:t>
      </w:r>
      <w:r w:rsidRPr="00434574">
        <w:rPr>
          <w:rFonts w:cs="Arial"/>
          <w:b/>
          <w:bCs/>
          <w:sz w:val="20"/>
        </w:rPr>
        <w:t>Thursday, January 9, 2025</w:t>
      </w:r>
      <w:r w:rsidRPr="00434574">
        <w:rPr>
          <w:rFonts w:cs="Arial"/>
          <w:sz w:val="20"/>
        </w:rPr>
        <w:t> </w:t>
      </w:r>
    </w:p>
    <w:p w14:paraId="65F504C4" w14:textId="77777777" w:rsidR="00434574" w:rsidRPr="00434574" w:rsidRDefault="00434574" w:rsidP="00434574">
      <w:pPr>
        <w:tabs>
          <w:tab w:val="left" w:pos="3510"/>
        </w:tabs>
        <w:contextualSpacing/>
        <w:rPr>
          <w:rFonts w:cs="Arial"/>
          <w:sz w:val="20"/>
        </w:rPr>
      </w:pPr>
      <w:r w:rsidRPr="00434574">
        <w:rPr>
          <w:rFonts w:cs="Arial"/>
          <w:sz w:val="20"/>
        </w:rPr>
        <w:t> </w:t>
      </w:r>
    </w:p>
    <w:p w14:paraId="03C4BA75" w14:textId="77777777" w:rsidR="00434574" w:rsidRPr="00434574" w:rsidRDefault="00434574" w:rsidP="00434574">
      <w:pPr>
        <w:tabs>
          <w:tab w:val="left" w:pos="3510"/>
        </w:tabs>
        <w:contextualSpacing/>
        <w:rPr>
          <w:rFonts w:cs="Arial"/>
          <w:sz w:val="20"/>
        </w:rPr>
      </w:pPr>
      <w:r w:rsidRPr="00434574">
        <w:rPr>
          <w:rFonts w:cs="Arial"/>
          <w:sz w:val="20"/>
        </w:rPr>
        <w:t>This memorandum provides general operating policy and planning guidance for the upcoming National Day of Mourning as ordered in the Proclamation Announcing the Death of James Earl Carter, Jr. </w:t>
      </w:r>
    </w:p>
    <w:p w14:paraId="2D31D985" w14:textId="77777777" w:rsidR="00434574" w:rsidRPr="00434574" w:rsidRDefault="00434574" w:rsidP="00434574">
      <w:pPr>
        <w:tabs>
          <w:tab w:val="left" w:pos="3510"/>
        </w:tabs>
        <w:contextualSpacing/>
        <w:rPr>
          <w:rFonts w:cs="Arial"/>
          <w:sz w:val="20"/>
        </w:rPr>
      </w:pPr>
      <w:r w:rsidRPr="00434574">
        <w:rPr>
          <w:rFonts w:cs="Arial"/>
          <w:sz w:val="20"/>
        </w:rPr>
        <w:t> </w:t>
      </w:r>
    </w:p>
    <w:p w14:paraId="6C7293F0" w14:textId="77777777" w:rsidR="00434574" w:rsidRPr="00434574" w:rsidRDefault="00434574" w:rsidP="00434574">
      <w:pPr>
        <w:tabs>
          <w:tab w:val="left" w:pos="3510"/>
        </w:tabs>
        <w:contextualSpacing/>
        <w:rPr>
          <w:rFonts w:cs="Arial"/>
          <w:sz w:val="20"/>
        </w:rPr>
      </w:pPr>
      <w:r w:rsidRPr="00434574">
        <w:rPr>
          <w:rFonts w:cs="Arial"/>
          <w:b/>
          <w:bCs/>
          <w:sz w:val="20"/>
        </w:rPr>
        <w:t>National Day of Mourning</w:t>
      </w:r>
      <w:r w:rsidRPr="00434574">
        <w:rPr>
          <w:rFonts w:cs="Arial"/>
          <w:sz w:val="20"/>
        </w:rPr>
        <w:t xml:space="preserve"> is declared for the Death of a President. Beginning with the death of President Kennedy in 1963, the incumbent President has issued an Executive order closing Government offices throughout the world as “a mark of respect” upon the death of each President or former President. However, many businesses are open and producing outgoing mail. District Managers will coordinate with plant partners and perform full collections if cancellations are scheduled. Collection times must be performed as close to the latest posted pick-up time as possible. District Managers must also coordinate with Logistics to ensure adequate transportation is scheduled to transport all collected mail. Personnel on duty should check collection boxes at Post Office, lobby drops and Self-Service Kiosks (SSKs) for overflow on Thursday, January 9, 2025. </w:t>
      </w:r>
    </w:p>
    <w:p w14:paraId="02A2491D" w14:textId="77777777" w:rsidR="00434574" w:rsidRPr="00434574" w:rsidRDefault="00434574" w:rsidP="00434574">
      <w:pPr>
        <w:tabs>
          <w:tab w:val="left" w:pos="3510"/>
        </w:tabs>
        <w:contextualSpacing/>
        <w:rPr>
          <w:rFonts w:cs="Arial"/>
          <w:sz w:val="20"/>
        </w:rPr>
      </w:pPr>
      <w:r w:rsidRPr="00434574">
        <w:rPr>
          <w:rFonts w:cs="Arial"/>
          <w:sz w:val="20"/>
        </w:rPr>
        <w:t> </w:t>
      </w:r>
    </w:p>
    <w:p w14:paraId="26DB98CE" w14:textId="77777777" w:rsidR="00434574" w:rsidRPr="00434574" w:rsidRDefault="00434574" w:rsidP="00434574">
      <w:pPr>
        <w:tabs>
          <w:tab w:val="left" w:pos="3510"/>
        </w:tabs>
        <w:contextualSpacing/>
        <w:rPr>
          <w:rFonts w:cs="Arial"/>
          <w:sz w:val="20"/>
        </w:rPr>
      </w:pPr>
      <w:r w:rsidRPr="00434574">
        <w:rPr>
          <w:rFonts w:cs="Arial"/>
          <w:b/>
          <w:bCs/>
          <w:sz w:val="20"/>
        </w:rPr>
        <w:t>Wednesday, January 8, 2025</w:t>
      </w:r>
      <w:r w:rsidRPr="00434574">
        <w:rPr>
          <w:rFonts w:cs="Arial"/>
          <w:sz w:val="20"/>
        </w:rPr>
        <w:t> </w:t>
      </w:r>
    </w:p>
    <w:p w14:paraId="5181E450" w14:textId="77777777" w:rsidR="00434574" w:rsidRPr="00434574" w:rsidRDefault="00434574" w:rsidP="00434574">
      <w:pPr>
        <w:tabs>
          <w:tab w:val="left" w:pos="3510"/>
        </w:tabs>
        <w:contextualSpacing/>
        <w:rPr>
          <w:rFonts w:cs="Arial"/>
          <w:sz w:val="20"/>
        </w:rPr>
      </w:pPr>
      <w:r w:rsidRPr="00434574">
        <w:rPr>
          <w:rFonts w:cs="Arial"/>
          <w:sz w:val="20"/>
        </w:rPr>
        <w:t> </w:t>
      </w:r>
    </w:p>
    <w:p w14:paraId="7F20BADC" w14:textId="77777777" w:rsidR="00434574" w:rsidRPr="00434574" w:rsidRDefault="00434574" w:rsidP="00434574">
      <w:pPr>
        <w:tabs>
          <w:tab w:val="left" w:pos="3510"/>
        </w:tabs>
        <w:contextualSpacing/>
        <w:rPr>
          <w:rFonts w:cs="Arial"/>
          <w:sz w:val="20"/>
        </w:rPr>
      </w:pPr>
      <w:r w:rsidRPr="00434574">
        <w:rPr>
          <w:rFonts w:cs="Arial"/>
          <w:b/>
          <w:bCs/>
          <w:sz w:val="20"/>
          <w:u w:val="single"/>
        </w:rPr>
        <w:t>Post Office Operations</w:t>
      </w:r>
      <w:r w:rsidRPr="00434574">
        <w:rPr>
          <w:rFonts w:cs="Arial"/>
          <w:sz w:val="20"/>
        </w:rPr>
        <w:t> </w:t>
      </w:r>
    </w:p>
    <w:p w14:paraId="25AD760C" w14:textId="77777777" w:rsidR="00434574" w:rsidRPr="00434574" w:rsidRDefault="00434574" w:rsidP="00434574">
      <w:pPr>
        <w:tabs>
          <w:tab w:val="left" w:pos="3510"/>
        </w:tabs>
        <w:contextualSpacing/>
        <w:rPr>
          <w:rFonts w:cs="Arial"/>
          <w:sz w:val="20"/>
        </w:rPr>
      </w:pPr>
      <w:r w:rsidRPr="00434574">
        <w:rPr>
          <w:rFonts w:cs="Arial"/>
          <w:sz w:val="20"/>
        </w:rPr>
        <w:t>  </w:t>
      </w:r>
    </w:p>
    <w:p w14:paraId="0A966209" w14:textId="77777777" w:rsidR="00434574" w:rsidRPr="00434574" w:rsidRDefault="00434574" w:rsidP="00434574">
      <w:pPr>
        <w:tabs>
          <w:tab w:val="left" w:pos="3510"/>
        </w:tabs>
        <w:contextualSpacing/>
        <w:rPr>
          <w:rFonts w:cs="Arial"/>
          <w:sz w:val="20"/>
        </w:rPr>
      </w:pPr>
      <w:r w:rsidRPr="00434574">
        <w:rPr>
          <w:rFonts w:cs="Arial"/>
          <w:sz w:val="20"/>
        </w:rPr>
        <w:t xml:space="preserve">The following Delivery Day Indicator (DDI) selections will be available starting Wednesday January 8, 2025, one day </w:t>
      </w:r>
      <w:proofErr w:type="gramStart"/>
      <w:r w:rsidRPr="00434574">
        <w:rPr>
          <w:rFonts w:cs="Arial"/>
          <w:sz w:val="20"/>
        </w:rPr>
        <w:t>previous to</w:t>
      </w:r>
      <w:proofErr w:type="gramEnd"/>
      <w:r w:rsidRPr="00434574">
        <w:rPr>
          <w:rFonts w:cs="Arial"/>
          <w:sz w:val="20"/>
        </w:rPr>
        <w:t xml:space="preserve"> the National Day of Mourning. Ensure all users of scanning equipment that will be applying an AAU scan is aware of the appropriate selection. </w:t>
      </w:r>
    </w:p>
    <w:p w14:paraId="463BA52C" w14:textId="77777777" w:rsidR="00434574" w:rsidRPr="00434574" w:rsidRDefault="00434574" w:rsidP="00434574">
      <w:pPr>
        <w:tabs>
          <w:tab w:val="left" w:pos="3510"/>
        </w:tabs>
        <w:contextualSpacing/>
        <w:rPr>
          <w:rFonts w:cs="Arial"/>
          <w:sz w:val="20"/>
        </w:rPr>
      </w:pPr>
      <w:r w:rsidRPr="00434574">
        <w:rPr>
          <w:rFonts w:cs="Arial"/>
          <w:sz w:val="20"/>
        </w:rPr>
        <w:t> </w:t>
      </w:r>
    </w:p>
    <w:p w14:paraId="793C61C5" w14:textId="0546E67F" w:rsidR="00434574" w:rsidRPr="00434574" w:rsidRDefault="00434574" w:rsidP="00434574">
      <w:pPr>
        <w:tabs>
          <w:tab w:val="left" w:pos="3510"/>
        </w:tabs>
        <w:contextualSpacing/>
        <w:rPr>
          <w:rFonts w:cs="Arial"/>
          <w:sz w:val="20"/>
        </w:rPr>
      </w:pPr>
      <w:r w:rsidRPr="00434574">
        <w:rPr>
          <w:rFonts w:cs="Arial"/>
          <w:noProof/>
          <w:sz w:val="20"/>
        </w:rPr>
        <w:drawing>
          <wp:inline distT="0" distB="0" distL="0" distR="0" wp14:anchorId="29510E52" wp14:editId="6822F893">
            <wp:extent cx="5067300" cy="1682750"/>
            <wp:effectExtent l="0" t="0" r="0" b="0"/>
            <wp:docPr id="702210291" name="Picture 2"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10291" name="Picture 2" descr="Table, time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1682750"/>
                    </a:xfrm>
                    <a:prstGeom prst="rect">
                      <a:avLst/>
                    </a:prstGeom>
                    <a:noFill/>
                    <a:ln>
                      <a:noFill/>
                    </a:ln>
                  </pic:spPr>
                </pic:pic>
              </a:graphicData>
            </a:graphic>
          </wp:inline>
        </w:drawing>
      </w:r>
      <w:r w:rsidRPr="00434574">
        <w:rPr>
          <w:rFonts w:cs="Arial"/>
          <w:sz w:val="20"/>
        </w:rPr>
        <w:t> </w:t>
      </w:r>
    </w:p>
    <w:p w14:paraId="1C7FCC23" w14:textId="77777777" w:rsidR="00434574" w:rsidRPr="00434574" w:rsidRDefault="00434574" w:rsidP="00434574">
      <w:pPr>
        <w:tabs>
          <w:tab w:val="left" w:pos="3510"/>
        </w:tabs>
        <w:contextualSpacing/>
        <w:rPr>
          <w:rFonts w:cs="Arial"/>
          <w:sz w:val="20"/>
        </w:rPr>
      </w:pPr>
      <w:r w:rsidRPr="00434574">
        <w:rPr>
          <w:rFonts w:cs="Arial"/>
          <w:sz w:val="20"/>
        </w:rPr>
        <w:t> </w:t>
      </w:r>
    </w:p>
    <w:p w14:paraId="6DC72112" w14:textId="77777777" w:rsidR="00434574" w:rsidRPr="00434574" w:rsidRDefault="00434574" w:rsidP="00434574">
      <w:pPr>
        <w:tabs>
          <w:tab w:val="left" w:pos="3510"/>
        </w:tabs>
        <w:contextualSpacing/>
        <w:rPr>
          <w:rFonts w:cs="Arial"/>
          <w:sz w:val="20"/>
        </w:rPr>
      </w:pPr>
      <w:r w:rsidRPr="00434574">
        <w:rPr>
          <w:rFonts w:cs="Arial"/>
          <w:sz w:val="20"/>
        </w:rPr>
        <w:t> </w:t>
      </w:r>
    </w:p>
    <w:p w14:paraId="0B4C9EE3" w14:textId="77777777" w:rsidR="00434574" w:rsidRPr="00434574" w:rsidRDefault="00434574" w:rsidP="00434574">
      <w:pPr>
        <w:tabs>
          <w:tab w:val="left" w:pos="3510"/>
        </w:tabs>
        <w:contextualSpacing/>
        <w:rPr>
          <w:rFonts w:cs="Arial"/>
          <w:sz w:val="20"/>
        </w:rPr>
      </w:pPr>
      <w:r w:rsidRPr="00434574">
        <w:rPr>
          <w:rFonts w:cs="Arial"/>
          <w:b/>
          <w:bCs/>
          <w:sz w:val="20"/>
          <w:u w:val="single"/>
        </w:rPr>
        <w:t>Retail Operations</w:t>
      </w:r>
      <w:r w:rsidRPr="00434574">
        <w:rPr>
          <w:rFonts w:cs="Arial"/>
          <w:sz w:val="20"/>
        </w:rPr>
        <w:t> </w:t>
      </w:r>
    </w:p>
    <w:p w14:paraId="15781AF2" w14:textId="77777777" w:rsidR="00434574" w:rsidRPr="00434574" w:rsidRDefault="00434574" w:rsidP="00434574">
      <w:pPr>
        <w:tabs>
          <w:tab w:val="left" w:pos="3510"/>
        </w:tabs>
        <w:contextualSpacing/>
        <w:rPr>
          <w:rFonts w:cs="Arial"/>
          <w:sz w:val="20"/>
        </w:rPr>
      </w:pPr>
      <w:r w:rsidRPr="00434574">
        <w:rPr>
          <w:rFonts w:cs="Arial"/>
          <w:sz w:val="20"/>
        </w:rPr>
        <w:t>Management should ensure SSK consumables and supplies are fully stocked, and postage stamps/mailing supplies (Expedited Packaging Supplies) are available for customers.  </w:t>
      </w:r>
    </w:p>
    <w:p w14:paraId="3BAE7D65" w14:textId="77777777" w:rsidR="00434574" w:rsidRPr="00434574" w:rsidRDefault="00434574" w:rsidP="00F00A71">
      <w:pPr>
        <w:numPr>
          <w:ilvl w:val="0"/>
          <w:numId w:val="1"/>
        </w:numPr>
        <w:tabs>
          <w:tab w:val="left" w:pos="3510"/>
        </w:tabs>
        <w:contextualSpacing/>
        <w:rPr>
          <w:rFonts w:cs="Arial"/>
          <w:sz w:val="20"/>
        </w:rPr>
      </w:pPr>
      <w:r w:rsidRPr="00434574">
        <w:rPr>
          <w:rFonts w:cs="Arial"/>
          <w:sz w:val="20"/>
        </w:rPr>
        <w:lastRenderedPageBreak/>
        <w:t>Ensure all SSK alerts are cleared, and consumables are filled before leaving COB (receipt tape and labels). </w:t>
      </w:r>
    </w:p>
    <w:p w14:paraId="300D7079" w14:textId="77777777" w:rsidR="00434574" w:rsidRPr="00434574" w:rsidRDefault="00434574" w:rsidP="00434574">
      <w:pPr>
        <w:tabs>
          <w:tab w:val="left" w:pos="3510"/>
        </w:tabs>
        <w:contextualSpacing/>
        <w:rPr>
          <w:rFonts w:cs="Arial"/>
          <w:sz w:val="20"/>
        </w:rPr>
      </w:pPr>
      <w:r w:rsidRPr="00434574">
        <w:rPr>
          <w:rFonts w:cs="Arial"/>
          <w:sz w:val="20"/>
        </w:rPr>
        <w:t> </w:t>
      </w:r>
    </w:p>
    <w:p w14:paraId="0EA09133" w14:textId="77777777" w:rsidR="00434574" w:rsidRDefault="00434574" w:rsidP="00434574">
      <w:pPr>
        <w:tabs>
          <w:tab w:val="left" w:pos="3510"/>
        </w:tabs>
        <w:contextualSpacing/>
        <w:rPr>
          <w:rFonts w:cs="Arial"/>
          <w:sz w:val="20"/>
        </w:rPr>
      </w:pPr>
      <w:r w:rsidRPr="00434574">
        <w:rPr>
          <w:rFonts w:cs="Arial"/>
          <w:b/>
          <w:bCs/>
          <w:sz w:val="20"/>
          <w:u w:val="single"/>
        </w:rPr>
        <w:t>Vestibules</w:t>
      </w:r>
      <w:r w:rsidRPr="00434574">
        <w:rPr>
          <w:rFonts w:cs="Arial"/>
          <w:sz w:val="20"/>
        </w:rPr>
        <w:t xml:space="preserve"> – Please be sure that all vestibules are clear to accept plant dispatches on Thursday am. </w:t>
      </w:r>
    </w:p>
    <w:p w14:paraId="60100918" w14:textId="77777777" w:rsidR="00434574" w:rsidRPr="00434574" w:rsidRDefault="00434574" w:rsidP="00434574">
      <w:pPr>
        <w:tabs>
          <w:tab w:val="left" w:pos="3510"/>
        </w:tabs>
        <w:contextualSpacing/>
        <w:rPr>
          <w:rFonts w:cs="Arial"/>
          <w:sz w:val="20"/>
        </w:rPr>
      </w:pPr>
    </w:p>
    <w:p w14:paraId="40EF10B1" w14:textId="77777777" w:rsidR="00434574" w:rsidRPr="00434574" w:rsidRDefault="00434574" w:rsidP="00434574">
      <w:pPr>
        <w:tabs>
          <w:tab w:val="left" w:pos="3510"/>
        </w:tabs>
        <w:contextualSpacing/>
        <w:rPr>
          <w:rFonts w:cs="Arial"/>
          <w:sz w:val="20"/>
        </w:rPr>
      </w:pPr>
      <w:r w:rsidRPr="00434574">
        <w:rPr>
          <w:rFonts w:cs="Arial"/>
          <w:sz w:val="20"/>
        </w:rPr>
        <w:t> </w:t>
      </w:r>
    </w:p>
    <w:p w14:paraId="484F1856" w14:textId="715B07CE" w:rsidR="00434574" w:rsidRPr="00434574" w:rsidRDefault="00434574" w:rsidP="00434574">
      <w:pPr>
        <w:tabs>
          <w:tab w:val="left" w:pos="3510"/>
        </w:tabs>
        <w:contextualSpacing/>
        <w:rPr>
          <w:rFonts w:cs="Arial"/>
          <w:sz w:val="20"/>
        </w:rPr>
      </w:pPr>
      <w:r w:rsidRPr="00434574">
        <w:rPr>
          <w:rFonts w:cs="Arial"/>
          <w:sz w:val="20"/>
        </w:rPr>
        <w:t> </w:t>
      </w:r>
      <w:r w:rsidRPr="00434574">
        <w:rPr>
          <w:rFonts w:cs="Arial"/>
          <w:b/>
          <w:bCs/>
          <w:sz w:val="20"/>
          <w:u w:val="single"/>
        </w:rPr>
        <w:t>Delivery Operations</w:t>
      </w:r>
      <w:r w:rsidRPr="00434574">
        <w:rPr>
          <w:rFonts w:cs="Arial"/>
          <w:sz w:val="20"/>
        </w:rPr>
        <w:t> </w:t>
      </w:r>
    </w:p>
    <w:p w14:paraId="1D656D71" w14:textId="77777777" w:rsidR="00434574" w:rsidRPr="00434574" w:rsidRDefault="00434574" w:rsidP="00434574">
      <w:pPr>
        <w:tabs>
          <w:tab w:val="left" w:pos="3510"/>
        </w:tabs>
        <w:contextualSpacing/>
        <w:rPr>
          <w:rFonts w:cs="Arial"/>
          <w:sz w:val="20"/>
        </w:rPr>
      </w:pPr>
      <w:r w:rsidRPr="00434574">
        <w:rPr>
          <w:rFonts w:cs="Arial"/>
          <w:sz w:val="20"/>
        </w:rPr>
        <w:t> </w:t>
      </w:r>
    </w:p>
    <w:p w14:paraId="5724457E" w14:textId="77777777" w:rsidR="00434574" w:rsidRPr="00434574" w:rsidRDefault="00434574" w:rsidP="00434574">
      <w:pPr>
        <w:tabs>
          <w:tab w:val="left" w:pos="3510"/>
        </w:tabs>
        <w:contextualSpacing/>
        <w:rPr>
          <w:rFonts w:cs="Arial"/>
          <w:sz w:val="20"/>
        </w:rPr>
      </w:pPr>
      <w:r w:rsidRPr="00434574">
        <w:rPr>
          <w:rFonts w:cs="Arial"/>
          <w:sz w:val="20"/>
        </w:rPr>
        <w:t>In addition to regular delivery and collections operations, all delivery offices should: </w:t>
      </w:r>
    </w:p>
    <w:p w14:paraId="258ACA84" w14:textId="77777777" w:rsidR="00434574" w:rsidRPr="00434574" w:rsidRDefault="00434574" w:rsidP="00434574">
      <w:pPr>
        <w:tabs>
          <w:tab w:val="left" w:pos="3510"/>
        </w:tabs>
        <w:contextualSpacing/>
        <w:rPr>
          <w:rFonts w:cs="Arial"/>
          <w:sz w:val="20"/>
        </w:rPr>
      </w:pPr>
      <w:r w:rsidRPr="00434574">
        <w:rPr>
          <w:rFonts w:cs="Arial"/>
          <w:sz w:val="20"/>
        </w:rPr>
        <w:t> </w:t>
      </w:r>
    </w:p>
    <w:p w14:paraId="5887F854" w14:textId="77777777" w:rsidR="00434574" w:rsidRPr="00434574" w:rsidRDefault="00434574" w:rsidP="00F00A71">
      <w:pPr>
        <w:numPr>
          <w:ilvl w:val="0"/>
          <w:numId w:val="2"/>
        </w:numPr>
        <w:tabs>
          <w:tab w:val="left" w:pos="3510"/>
        </w:tabs>
        <w:contextualSpacing/>
        <w:rPr>
          <w:rFonts w:cs="Arial"/>
          <w:sz w:val="20"/>
        </w:rPr>
      </w:pPr>
      <w:r w:rsidRPr="00434574">
        <w:rPr>
          <w:rFonts w:cs="Arial"/>
          <w:sz w:val="20"/>
        </w:rPr>
        <w:t>Act prior to this date to ensure that units are in a current package and mail delivery status. </w:t>
      </w:r>
    </w:p>
    <w:p w14:paraId="734E8834" w14:textId="77777777" w:rsidR="00434574" w:rsidRPr="00434574" w:rsidRDefault="00434574" w:rsidP="00F00A71">
      <w:pPr>
        <w:numPr>
          <w:ilvl w:val="0"/>
          <w:numId w:val="3"/>
        </w:numPr>
        <w:tabs>
          <w:tab w:val="left" w:pos="3510"/>
        </w:tabs>
        <w:contextualSpacing/>
        <w:rPr>
          <w:rFonts w:cs="Arial"/>
          <w:sz w:val="20"/>
        </w:rPr>
      </w:pPr>
      <w:r w:rsidRPr="00434574">
        <w:rPr>
          <w:rFonts w:cs="Arial"/>
          <w:sz w:val="20"/>
        </w:rPr>
        <w:t>For planning purposes, offices should use recent mail volume trends and adjust for any unforeseen local circumstances. </w:t>
      </w:r>
    </w:p>
    <w:p w14:paraId="26CC1CFE" w14:textId="77777777" w:rsidR="00434574" w:rsidRPr="00434574" w:rsidRDefault="00434574" w:rsidP="00F00A71">
      <w:pPr>
        <w:numPr>
          <w:ilvl w:val="0"/>
          <w:numId w:val="4"/>
        </w:numPr>
        <w:tabs>
          <w:tab w:val="left" w:pos="3510"/>
        </w:tabs>
        <w:contextualSpacing/>
        <w:rPr>
          <w:rFonts w:cs="Arial"/>
          <w:sz w:val="20"/>
        </w:rPr>
      </w:pPr>
      <w:r w:rsidRPr="00434574">
        <w:rPr>
          <w:rFonts w:cs="Arial"/>
          <w:sz w:val="20"/>
        </w:rPr>
        <w:t xml:space="preserve">Take appropriate action to ensure units remain in </w:t>
      </w:r>
      <w:proofErr w:type="gramStart"/>
      <w:r w:rsidRPr="00434574">
        <w:rPr>
          <w:rFonts w:cs="Arial"/>
          <w:sz w:val="20"/>
        </w:rPr>
        <w:t>a current status</w:t>
      </w:r>
      <w:proofErr w:type="gramEnd"/>
      <w:r w:rsidRPr="00434574">
        <w:rPr>
          <w:rFonts w:cs="Arial"/>
          <w:sz w:val="20"/>
        </w:rPr>
        <w:t> </w:t>
      </w:r>
    </w:p>
    <w:p w14:paraId="7F80F78A" w14:textId="77777777" w:rsidR="00434574" w:rsidRPr="00434574" w:rsidRDefault="00434574" w:rsidP="00434574">
      <w:pPr>
        <w:tabs>
          <w:tab w:val="left" w:pos="3510"/>
        </w:tabs>
        <w:contextualSpacing/>
        <w:rPr>
          <w:rFonts w:cs="Arial"/>
          <w:sz w:val="20"/>
        </w:rPr>
      </w:pPr>
      <w:r w:rsidRPr="00434574">
        <w:rPr>
          <w:rFonts w:cs="Arial"/>
          <w:sz w:val="20"/>
        </w:rPr>
        <w:t> </w:t>
      </w:r>
    </w:p>
    <w:p w14:paraId="5AE4DEE3" w14:textId="77777777" w:rsidR="00434574" w:rsidRDefault="00434574" w:rsidP="00434574">
      <w:pPr>
        <w:tabs>
          <w:tab w:val="left" w:pos="3510"/>
        </w:tabs>
        <w:contextualSpacing/>
        <w:rPr>
          <w:rFonts w:cs="Arial"/>
          <w:b/>
          <w:bCs/>
          <w:sz w:val="20"/>
        </w:rPr>
      </w:pPr>
    </w:p>
    <w:p w14:paraId="11A55CFA" w14:textId="6239B515" w:rsidR="00434574" w:rsidRDefault="00434574" w:rsidP="00434574">
      <w:pPr>
        <w:tabs>
          <w:tab w:val="left" w:pos="3510"/>
        </w:tabs>
        <w:contextualSpacing/>
        <w:rPr>
          <w:rFonts w:cs="Arial"/>
          <w:sz w:val="20"/>
        </w:rPr>
      </w:pPr>
      <w:r w:rsidRPr="00434574">
        <w:rPr>
          <w:rFonts w:cs="Arial"/>
          <w:b/>
          <w:bCs/>
          <w:sz w:val="20"/>
        </w:rPr>
        <w:t>Thursday, January 9, 2025 - National Day of Mourning </w:t>
      </w:r>
      <w:r w:rsidRPr="00434574">
        <w:rPr>
          <w:rFonts w:cs="Arial"/>
          <w:sz w:val="20"/>
        </w:rPr>
        <w:t> </w:t>
      </w:r>
    </w:p>
    <w:p w14:paraId="6ABC32B3" w14:textId="77777777" w:rsidR="00434574" w:rsidRPr="00434574" w:rsidRDefault="00434574" w:rsidP="00434574">
      <w:pPr>
        <w:tabs>
          <w:tab w:val="left" w:pos="3510"/>
        </w:tabs>
        <w:contextualSpacing/>
        <w:rPr>
          <w:rFonts w:cs="Arial"/>
          <w:sz w:val="20"/>
        </w:rPr>
      </w:pPr>
    </w:p>
    <w:p w14:paraId="0FEC8F68" w14:textId="77777777" w:rsidR="00434574" w:rsidRPr="00434574" w:rsidRDefault="00434574" w:rsidP="00434574">
      <w:pPr>
        <w:tabs>
          <w:tab w:val="left" w:pos="3510"/>
        </w:tabs>
        <w:contextualSpacing/>
        <w:rPr>
          <w:rFonts w:cs="Arial"/>
          <w:sz w:val="20"/>
        </w:rPr>
      </w:pPr>
      <w:r w:rsidRPr="00434574">
        <w:rPr>
          <w:rFonts w:cs="Arial"/>
          <w:b/>
          <w:bCs/>
          <w:sz w:val="20"/>
          <w:u w:val="single"/>
        </w:rPr>
        <w:t>Retail Operations</w:t>
      </w:r>
      <w:r w:rsidRPr="00434574">
        <w:rPr>
          <w:rFonts w:cs="Arial"/>
          <w:sz w:val="20"/>
        </w:rPr>
        <w:t> </w:t>
      </w:r>
    </w:p>
    <w:p w14:paraId="01463F2F" w14:textId="77777777" w:rsidR="00434574" w:rsidRPr="00434574" w:rsidRDefault="00434574" w:rsidP="00434574">
      <w:pPr>
        <w:tabs>
          <w:tab w:val="left" w:pos="3510"/>
        </w:tabs>
        <w:contextualSpacing/>
        <w:rPr>
          <w:rFonts w:cs="Arial"/>
          <w:sz w:val="20"/>
        </w:rPr>
      </w:pPr>
      <w:r w:rsidRPr="00434574">
        <w:rPr>
          <w:rFonts w:cs="Arial"/>
          <w:sz w:val="20"/>
        </w:rPr>
        <w:t> </w:t>
      </w:r>
    </w:p>
    <w:p w14:paraId="7EF29C9A" w14:textId="77777777" w:rsidR="00434574" w:rsidRPr="00434574" w:rsidRDefault="00434574" w:rsidP="00434574">
      <w:pPr>
        <w:tabs>
          <w:tab w:val="left" w:pos="3510"/>
        </w:tabs>
        <w:contextualSpacing/>
        <w:rPr>
          <w:rFonts w:cs="Arial"/>
          <w:sz w:val="20"/>
        </w:rPr>
      </w:pPr>
      <w:r w:rsidRPr="00434574">
        <w:rPr>
          <w:rFonts w:cs="Arial"/>
          <w:sz w:val="20"/>
        </w:rPr>
        <w:t xml:space="preserve">Retail Window Hours will be closed on </w:t>
      </w:r>
      <w:r w:rsidRPr="00434574">
        <w:rPr>
          <w:rFonts w:cs="Arial"/>
          <w:b/>
          <w:bCs/>
          <w:sz w:val="20"/>
        </w:rPr>
        <w:t>January 9, 2025</w:t>
      </w:r>
      <w:r w:rsidRPr="00434574">
        <w:rPr>
          <w:rFonts w:cs="Arial"/>
          <w:sz w:val="20"/>
        </w:rPr>
        <w:t>, in its entirety at all retail locations. </w:t>
      </w:r>
    </w:p>
    <w:p w14:paraId="3C6EB86F" w14:textId="77777777" w:rsidR="00434574" w:rsidRPr="00434574" w:rsidRDefault="00434574" w:rsidP="00F00A71">
      <w:pPr>
        <w:numPr>
          <w:ilvl w:val="0"/>
          <w:numId w:val="5"/>
        </w:numPr>
        <w:tabs>
          <w:tab w:val="left" w:pos="3510"/>
        </w:tabs>
        <w:contextualSpacing/>
        <w:rPr>
          <w:rFonts w:cs="Arial"/>
          <w:sz w:val="20"/>
        </w:rPr>
      </w:pPr>
      <w:r w:rsidRPr="00434574">
        <w:rPr>
          <w:rFonts w:cs="Arial"/>
          <w:sz w:val="20"/>
        </w:rPr>
        <w:t>All changes to retail hours will be made in FDB by District (MOI) or District Retail and Delivery Project Manager (RD). Changes cannot be made in FDB by the retail unit. </w:t>
      </w:r>
    </w:p>
    <w:p w14:paraId="7EA63C55" w14:textId="77777777" w:rsidR="00434574" w:rsidRPr="00434574" w:rsidRDefault="00434574" w:rsidP="00F00A71">
      <w:pPr>
        <w:numPr>
          <w:ilvl w:val="0"/>
          <w:numId w:val="6"/>
        </w:numPr>
        <w:tabs>
          <w:tab w:val="left" w:pos="3510"/>
        </w:tabs>
        <w:contextualSpacing/>
        <w:rPr>
          <w:rFonts w:cs="Arial"/>
          <w:sz w:val="20"/>
        </w:rPr>
      </w:pPr>
      <w:r w:rsidRPr="00434574">
        <w:rPr>
          <w:rFonts w:cs="Arial"/>
          <w:sz w:val="20"/>
        </w:rPr>
        <w:t>Signage must be posted in the lobby entrance, PO Box section and/or areas accessed by the public NLT Friday January 3</w:t>
      </w:r>
      <w:r w:rsidRPr="00434574">
        <w:rPr>
          <w:rFonts w:cs="Arial"/>
          <w:sz w:val="20"/>
          <w:vertAlign w:val="superscript"/>
        </w:rPr>
        <w:t>rd</w:t>
      </w:r>
      <w:r w:rsidRPr="00434574">
        <w:rPr>
          <w:rFonts w:cs="Arial"/>
          <w:sz w:val="20"/>
        </w:rPr>
        <w:t xml:space="preserve"> to alert customers. </w:t>
      </w:r>
    </w:p>
    <w:p w14:paraId="4A658A0E" w14:textId="77777777" w:rsidR="00434574" w:rsidRPr="00434574" w:rsidRDefault="00434574" w:rsidP="00434574">
      <w:pPr>
        <w:tabs>
          <w:tab w:val="left" w:pos="3510"/>
        </w:tabs>
        <w:contextualSpacing/>
        <w:rPr>
          <w:rFonts w:cs="Arial"/>
          <w:sz w:val="20"/>
        </w:rPr>
      </w:pPr>
      <w:r w:rsidRPr="00434574">
        <w:rPr>
          <w:rFonts w:cs="Arial"/>
          <w:sz w:val="20"/>
        </w:rPr>
        <w:t> </w:t>
      </w:r>
    </w:p>
    <w:p w14:paraId="346E1A9F" w14:textId="77777777" w:rsidR="00434574" w:rsidRPr="00434574" w:rsidRDefault="00434574" w:rsidP="00434574">
      <w:pPr>
        <w:tabs>
          <w:tab w:val="left" w:pos="3510"/>
        </w:tabs>
        <w:contextualSpacing/>
        <w:rPr>
          <w:rFonts w:cs="Arial"/>
          <w:sz w:val="20"/>
        </w:rPr>
      </w:pPr>
      <w:r w:rsidRPr="00434574">
        <w:rPr>
          <w:rFonts w:cs="Arial"/>
          <w:sz w:val="20"/>
        </w:rPr>
        <w:t xml:space="preserve">Passport appointments will be blocked for Passport Acceptance Facilities by the USPS Passport Program Office for the day of </w:t>
      </w:r>
      <w:r w:rsidRPr="00434574">
        <w:rPr>
          <w:rFonts w:cs="Arial"/>
          <w:b/>
          <w:bCs/>
          <w:sz w:val="20"/>
        </w:rPr>
        <w:t>January 9, 2025</w:t>
      </w:r>
      <w:r w:rsidRPr="00434574">
        <w:rPr>
          <w:rFonts w:cs="Arial"/>
          <w:sz w:val="20"/>
        </w:rPr>
        <w:t>.  </w:t>
      </w:r>
    </w:p>
    <w:p w14:paraId="7F000FF0" w14:textId="77777777" w:rsidR="00434574" w:rsidRPr="00434574" w:rsidRDefault="00434574" w:rsidP="00434574">
      <w:pPr>
        <w:tabs>
          <w:tab w:val="left" w:pos="3510"/>
        </w:tabs>
        <w:contextualSpacing/>
        <w:rPr>
          <w:rFonts w:cs="Arial"/>
          <w:sz w:val="20"/>
        </w:rPr>
      </w:pPr>
      <w:r w:rsidRPr="00434574">
        <w:rPr>
          <w:rFonts w:cs="Arial"/>
          <w:sz w:val="20"/>
        </w:rPr>
        <w:t> </w:t>
      </w:r>
    </w:p>
    <w:p w14:paraId="407063A6" w14:textId="77777777" w:rsidR="00434574" w:rsidRPr="00434574" w:rsidRDefault="00434574" w:rsidP="00434574">
      <w:pPr>
        <w:tabs>
          <w:tab w:val="left" w:pos="3510"/>
        </w:tabs>
        <w:contextualSpacing/>
        <w:rPr>
          <w:rFonts w:cs="Arial"/>
          <w:sz w:val="20"/>
        </w:rPr>
      </w:pPr>
      <w:r w:rsidRPr="00434574">
        <w:rPr>
          <w:rFonts w:cs="Arial"/>
          <w:sz w:val="20"/>
        </w:rPr>
        <w:t xml:space="preserve">GSA USA Access appointments will be blocked for all GSA PIV facilities by the HQ-Strategy &amp; Optimization Group for the day of </w:t>
      </w:r>
      <w:r w:rsidRPr="00434574">
        <w:rPr>
          <w:rFonts w:cs="Arial"/>
          <w:b/>
          <w:bCs/>
          <w:sz w:val="20"/>
        </w:rPr>
        <w:t>January 9, 2025</w:t>
      </w:r>
      <w:r w:rsidRPr="00434574">
        <w:rPr>
          <w:rFonts w:cs="Arial"/>
          <w:sz w:val="20"/>
        </w:rPr>
        <w:t>. </w:t>
      </w:r>
    </w:p>
    <w:p w14:paraId="32AB9BB7" w14:textId="77777777" w:rsidR="00434574" w:rsidRPr="00434574" w:rsidRDefault="00434574" w:rsidP="00434574">
      <w:pPr>
        <w:tabs>
          <w:tab w:val="left" w:pos="3510"/>
        </w:tabs>
        <w:contextualSpacing/>
        <w:rPr>
          <w:rFonts w:cs="Arial"/>
          <w:sz w:val="20"/>
        </w:rPr>
      </w:pPr>
      <w:r w:rsidRPr="00434574">
        <w:rPr>
          <w:rFonts w:cs="Arial"/>
          <w:sz w:val="20"/>
        </w:rPr>
        <w:t> </w:t>
      </w:r>
    </w:p>
    <w:p w14:paraId="7C818F19" w14:textId="77777777" w:rsidR="00434574" w:rsidRPr="00434574" w:rsidRDefault="00434574" w:rsidP="00434574">
      <w:pPr>
        <w:tabs>
          <w:tab w:val="left" w:pos="3510"/>
        </w:tabs>
        <w:contextualSpacing/>
        <w:rPr>
          <w:rFonts w:cs="Arial"/>
          <w:sz w:val="20"/>
        </w:rPr>
      </w:pPr>
      <w:r w:rsidRPr="00434574">
        <w:rPr>
          <w:rFonts w:cs="Arial"/>
          <w:sz w:val="20"/>
        </w:rPr>
        <w:t xml:space="preserve">Offices should display proper signage prior to the National Day of Mourning. HQ Retail Operations will provide a template for your usage. Visibly taped or handwritten signage is not acceptable. Advise customers of any Contract Postal Units (CPUs) or Approved Shipper (APS) locations where retail services will be available on </w:t>
      </w:r>
      <w:r w:rsidRPr="00434574">
        <w:rPr>
          <w:rFonts w:cs="Arial"/>
          <w:b/>
          <w:bCs/>
          <w:sz w:val="20"/>
        </w:rPr>
        <w:t>January 9, 2025</w:t>
      </w:r>
      <w:r w:rsidRPr="00434574">
        <w:rPr>
          <w:rFonts w:cs="Arial"/>
          <w:sz w:val="20"/>
        </w:rPr>
        <w:t>, and provide them with the hours of operation. </w:t>
      </w:r>
    </w:p>
    <w:p w14:paraId="115BA733" w14:textId="77777777" w:rsidR="00434574" w:rsidRPr="00434574" w:rsidRDefault="00434574" w:rsidP="00434574">
      <w:pPr>
        <w:tabs>
          <w:tab w:val="left" w:pos="3510"/>
        </w:tabs>
        <w:contextualSpacing/>
        <w:rPr>
          <w:rFonts w:cs="Arial"/>
          <w:sz w:val="20"/>
        </w:rPr>
      </w:pPr>
      <w:r w:rsidRPr="00434574">
        <w:rPr>
          <w:rFonts w:cs="Arial"/>
          <w:sz w:val="20"/>
        </w:rPr>
        <w:t> </w:t>
      </w:r>
    </w:p>
    <w:p w14:paraId="0429FF69" w14:textId="77777777" w:rsidR="00434574" w:rsidRPr="00434574" w:rsidRDefault="00434574" w:rsidP="00434574">
      <w:pPr>
        <w:tabs>
          <w:tab w:val="left" w:pos="3510"/>
        </w:tabs>
        <w:contextualSpacing/>
        <w:rPr>
          <w:rFonts w:cs="Arial"/>
          <w:sz w:val="20"/>
        </w:rPr>
      </w:pPr>
      <w:r w:rsidRPr="00434574">
        <w:rPr>
          <w:rFonts w:cs="Arial"/>
          <w:sz w:val="20"/>
        </w:rPr>
        <w:t xml:space="preserve">All offices are required to review their weekly Line H required hours on RADAR/F3 through the Daily/Weekly Line H Report and schedule that many hours for custodial operations within the work week. For example, if an office has 30 hours of required custodial operations weekly, the custodian </w:t>
      </w:r>
      <w:proofErr w:type="gramStart"/>
      <w:r w:rsidRPr="00434574">
        <w:rPr>
          <w:rFonts w:cs="Arial"/>
          <w:sz w:val="20"/>
        </w:rPr>
        <w:t>would</w:t>
      </w:r>
      <w:proofErr w:type="gramEnd"/>
      <w:r w:rsidRPr="00434574">
        <w:rPr>
          <w:rFonts w:cs="Arial"/>
          <w:sz w:val="20"/>
        </w:rPr>
        <w:t xml:space="preserve"> need to work 7.5 hours over four days instead of 6 hours over five days to ensure we meet the required Line H hours for that week. Utilize IVES and schedule accordingly. </w:t>
      </w:r>
    </w:p>
    <w:p w14:paraId="5A38153E" w14:textId="77777777" w:rsidR="00434574" w:rsidRPr="00434574" w:rsidRDefault="00434574" w:rsidP="00434574">
      <w:pPr>
        <w:tabs>
          <w:tab w:val="left" w:pos="3510"/>
        </w:tabs>
        <w:contextualSpacing/>
        <w:rPr>
          <w:rFonts w:cs="Arial"/>
          <w:sz w:val="20"/>
        </w:rPr>
      </w:pPr>
      <w:r w:rsidRPr="00434574">
        <w:rPr>
          <w:rFonts w:cs="Arial"/>
          <w:sz w:val="20"/>
        </w:rPr>
        <w:t> </w:t>
      </w:r>
    </w:p>
    <w:p w14:paraId="3493CAE8" w14:textId="77777777" w:rsidR="00434574" w:rsidRPr="00434574" w:rsidRDefault="00434574" w:rsidP="00434574">
      <w:pPr>
        <w:tabs>
          <w:tab w:val="left" w:pos="3510"/>
        </w:tabs>
        <w:contextualSpacing/>
        <w:rPr>
          <w:rFonts w:cs="Arial"/>
          <w:sz w:val="20"/>
        </w:rPr>
      </w:pPr>
      <w:r w:rsidRPr="00434574">
        <w:rPr>
          <w:rFonts w:cs="Arial"/>
          <w:sz w:val="20"/>
        </w:rPr>
        <w:t> </w:t>
      </w:r>
    </w:p>
    <w:p w14:paraId="24DC08E4" w14:textId="77777777" w:rsidR="00434574" w:rsidRPr="00434574" w:rsidRDefault="00434574" w:rsidP="00434574">
      <w:pPr>
        <w:tabs>
          <w:tab w:val="left" w:pos="3510"/>
        </w:tabs>
        <w:contextualSpacing/>
        <w:rPr>
          <w:rFonts w:cs="Arial"/>
          <w:sz w:val="20"/>
        </w:rPr>
      </w:pPr>
      <w:r w:rsidRPr="00434574">
        <w:rPr>
          <w:rFonts w:cs="Arial"/>
          <w:sz w:val="20"/>
          <w:u w:val="single"/>
        </w:rPr>
        <w:t>Delivery Operations</w:t>
      </w:r>
      <w:r w:rsidRPr="00434574">
        <w:rPr>
          <w:rFonts w:cs="Arial"/>
          <w:sz w:val="20"/>
        </w:rPr>
        <w:t> </w:t>
      </w:r>
    </w:p>
    <w:p w14:paraId="284DC7CE" w14:textId="77777777" w:rsidR="00434574" w:rsidRPr="00434574" w:rsidRDefault="00434574" w:rsidP="00434574">
      <w:pPr>
        <w:tabs>
          <w:tab w:val="left" w:pos="3510"/>
        </w:tabs>
        <w:contextualSpacing/>
        <w:rPr>
          <w:rFonts w:cs="Arial"/>
          <w:sz w:val="20"/>
        </w:rPr>
      </w:pPr>
      <w:r w:rsidRPr="00434574">
        <w:rPr>
          <w:rFonts w:cs="Arial"/>
          <w:sz w:val="20"/>
        </w:rPr>
        <w:t> </w:t>
      </w:r>
    </w:p>
    <w:p w14:paraId="4AF6ED6C" w14:textId="77777777" w:rsidR="00434574" w:rsidRPr="00434574" w:rsidRDefault="00434574" w:rsidP="00F00A71">
      <w:pPr>
        <w:numPr>
          <w:ilvl w:val="0"/>
          <w:numId w:val="7"/>
        </w:numPr>
        <w:tabs>
          <w:tab w:val="left" w:pos="3510"/>
        </w:tabs>
        <w:contextualSpacing/>
        <w:rPr>
          <w:rFonts w:cs="Arial"/>
          <w:sz w:val="20"/>
        </w:rPr>
      </w:pPr>
      <w:r w:rsidRPr="00434574">
        <w:rPr>
          <w:rFonts w:cs="Arial"/>
          <w:sz w:val="20"/>
          <w:u w:val="single"/>
        </w:rPr>
        <w:t>There will be no regular delivery service</w:t>
      </w:r>
      <w:r w:rsidRPr="00434574">
        <w:rPr>
          <w:rFonts w:cs="Arial"/>
          <w:sz w:val="20"/>
        </w:rPr>
        <w:t xml:space="preserve"> except for Premium Priority Mail Express  </w:t>
      </w:r>
    </w:p>
    <w:p w14:paraId="7DFF1BED" w14:textId="77777777" w:rsidR="00434574" w:rsidRPr="00434574" w:rsidRDefault="00434574" w:rsidP="00F00A71">
      <w:pPr>
        <w:numPr>
          <w:ilvl w:val="0"/>
          <w:numId w:val="8"/>
        </w:numPr>
        <w:tabs>
          <w:tab w:val="left" w:pos="3510"/>
        </w:tabs>
        <w:contextualSpacing/>
        <w:rPr>
          <w:rFonts w:cs="Arial"/>
          <w:sz w:val="20"/>
        </w:rPr>
      </w:pPr>
      <w:r w:rsidRPr="00434574">
        <w:rPr>
          <w:rFonts w:cs="Arial"/>
          <w:sz w:val="20"/>
        </w:rPr>
        <w:t>Delivery of any product (including delayed mail delivery) not committed on this day will only be approved by the Vice President for that assigned Region, with prior notification provided to the Chief, Retail and Delivery Officer. </w:t>
      </w:r>
    </w:p>
    <w:p w14:paraId="3EDF4F2E" w14:textId="77777777" w:rsidR="00434574" w:rsidRPr="00434574" w:rsidRDefault="00434574" w:rsidP="00F00A71">
      <w:pPr>
        <w:numPr>
          <w:ilvl w:val="0"/>
          <w:numId w:val="9"/>
        </w:numPr>
        <w:tabs>
          <w:tab w:val="left" w:pos="3510"/>
        </w:tabs>
        <w:contextualSpacing/>
        <w:rPr>
          <w:rFonts w:cs="Arial"/>
          <w:sz w:val="20"/>
        </w:rPr>
      </w:pPr>
      <w:r w:rsidRPr="00434574">
        <w:rPr>
          <w:rFonts w:cs="Arial"/>
          <w:sz w:val="20"/>
          <w:u w:val="single"/>
        </w:rPr>
        <w:t>There will be Walmart drops at all Walmart Destination Delivery Unit (DDU locations</w:t>
      </w:r>
      <w:r w:rsidRPr="00434574">
        <w:rPr>
          <w:rFonts w:cs="Arial"/>
          <w:sz w:val="20"/>
        </w:rPr>
        <w:t> </w:t>
      </w:r>
    </w:p>
    <w:p w14:paraId="17ED69C3" w14:textId="77777777" w:rsidR="00434574" w:rsidRPr="00434574" w:rsidRDefault="00434574" w:rsidP="00F00A71">
      <w:pPr>
        <w:numPr>
          <w:ilvl w:val="0"/>
          <w:numId w:val="10"/>
        </w:numPr>
        <w:tabs>
          <w:tab w:val="left" w:pos="3510"/>
        </w:tabs>
        <w:contextualSpacing/>
        <w:rPr>
          <w:rFonts w:cs="Arial"/>
          <w:sz w:val="20"/>
        </w:rPr>
      </w:pPr>
      <w:r w:rsidRPr="00434574">
        <w:rPr>
          <w:rFonts w:cs="Arial"/>
          <w:sz w:val="20"/>
          <w:u w:val="single"/>
        </w:rPr>
        <w:t>Offices are not required to deliver Walmart on the National Day of Mourning</w:t>
      </w:r>
      <w:r w:rsidRPr="00434574">
        <w:rPr>
          <w:rFonts w:cs="Arial"/>
          <w:sz w:val="20"/>
        </w:rPr>
        <w:t> </w:t>
      </w:r>
    </w:p>
    <w:p w14:paraId="09FF0D59" w14:textId="77777777" w:rsidR="00434574" w:rsidRPr="00434574" w:rsidRDefault="00434574" w:rsidP="00F00A71">
      <w:pPr>
        <w:numPr>
          <w:ilvl w:val="0"/>
          <w:numId w:val="11"/>
        </w:numPr>
        <w:tabs>
          <w:tab w:val="left" w:pos="3510"/>
        </w:tabs>
        <w:contextualSpacing/>
        <w:rPr>
          <w:rFonts w:cs="Arial"/>
          <w:sz w:val="20"/>
        </w:rPr>
      </w:pPr>
      <w:r w:rsidRPr="00434574">
        <w:rPr>
          <w:rFonts w:cs="Arial"/>
          <w:sz w:val="20"/>
        </w:rPr>
        <w:t>There will be Amazon drops at all Amazon Destination Delivery Unit (DDU) locations: </w:t>
      </w:r>
    </w:p>
    <w:p w14:paraId="18AFC8F4" w14:textId="77777777" w:rsidR="00434574" w:rsidRPr="00434574" w:rsidRDefault="00434574" w:rsidP="00F00A71">
      <w:pPr>
        <w:numPr>
          <w:ilvl w:val="0"/>
          <w:numId w:val="12"/>
        </w:numPr>
        <w:tabs>
          <w:tab w:val="left" w:pos="3510"/>
        </w:tabs>
        <w:contextualSpacing/>
        <w:rPr>
          <w:rFonts w:cs="Arial"/>
          <w:sz w:val="20"/>
        </w:rPr>
      </w:pPr>
      <w:r w:rsidRPr="00434574">
        <w:rPr>
          <w:rFonts w:cs="Arial"/>
          <w:sz w:val="20"/>
        </w:rPr>
        <w:t>Offices are not required to deliver Amazon on the National Day of Mourning </w:t>
      </w:r>
    </w:p>
    <w:p w14:paraId="2ABD0645" w14:textId="77777777" w:rsidR="00434574" w:rsidRPr="00434574" w:rsidRDefault="00434574" w:rsidP="00F00A71">
      <w:pPr>
        <w:numPr>
          <w:ilvl w:val="0"/>
          <w:numId w:val="13"/>
        </w:numPr>
        <w:tabs>
          <w:tab w:val="left" w:pos="3510"/>
        </w:tabs>
        <w:contextualSpacing/>
        <w:rPr>
          <w:rFonts w:cs="Arial"/>
          <w:sz w:val="20"/>
        </w:rPr>
      </w:pPr>
      <w:r w:rsidRPr="00434574">
        <w:rPr>
          <w:rFonts w:cs="Arial"/>
          <w:sz w:val="20"/>
          <w:u w:val="single"/>
        </w:rPr>
        <w:lastRenderedPageBreak/>
        <w:t xml:space="preserve">No Night Owl drops Wednesday night into Thursday morning. </w:t>
      </w:r>
      <w:r w:rsidRPr="00434574">
        <w:rPr>
          <w:rFonts w:cs="Arial"/>
          <w:sz w:val="20"/>
        </w:rPr>
        <w:t>Regular Amazon Night Owl drops resume Thursday night into Friday morning and should be staffed accordingly  </w:t>
      </w:r>
    </w:p>
    <w:p w14:paraId="30A63F70" w14:textId="77777777" w:rsidR="00434574" w:rsidRPr="00434574" w:rsidRDefault="00434574" w:rsidP="00F00A71">
      <w:pPr>
        <w:numPr>
          <w:ilvl w:val="0"/>
          <w:numId w:val="14"/>
        </w:numPr>
        <w:tabs>
          <w:tab w:val="left" w:pos="3510"/>
        </w:tabs>
        <w:contextualSpacing/>
        <w:rPr>
          <w:rFonts w:cs="Arial"/>
          <w:sz w:val="20"/>
        </w:rPr>
      </w:pPr>
      <w:r w:rsidRPr="00434574">
        <w:rPr>
          <w:rFonts w:cs="Arial"/>
          <w:sz w:val="20"/>
        </w:rPr>
        <w:t>All Amazon/Walmart offices will be required to be open for acceptance from 4am –8am local time. </w:t>
      </w:r>
    </w:p>
    <w:p w14:paraId="74DC7244" w14:textId="77777777" w:rsidR="00434574" w:rsidRPr="00434574" w:rsidRDefault="00434574" w:rsidP="00F00A71">
      <w:pPr>
        <w:numPr>
          <w:ilvl w:val="0"/>
          <w:numId w:val="15"/>
        </w:numPr>
        <w:tabs>
          <w:tab w:val="left" w:pos="3510"/>
        </w:tabs>
        <w:contextualSpacing/>
        <w:rPr>
          <w:rFonts w:cs="Arial"/>
          <w:sz w:val="20"/>
        </w:rPr>
      </w:pPr>
      <w:r w:rsidRPr="00434574">
        <w:rPr>
          <w:rFonts w:cs="Arial"/>
          <w:sz w:val="20"/>
        </w:rPr>
        <w:t>Processing and Logistics will also use this window to provide advanced mail and parcels.  DPS will arrive on Friday. </w:t>
      </w:r>
    </w:p>
    <w:p w14:paraId="48189EF4" w14:textId="77777777" w:rsidR="00434574" w:rsidRPr="00434574" w:rsidRDefault="00434574" w:rsidP="00F00A71">
      <w:pPr>
        <w:numPr>
          <w:ilvl w:val="0"/>
          <w:numId w:val="16"/>
        </w:numPr>
        <w:tabs>
          <w:tab w:val="left" w:pos="3510"/>
        </w:tabs>
        <w:contextualSpacing/>
        <w:rPr>
          <w:rFonts w:cs="Arial"/>
          <w:sz w:val="20"/>
        </w:rPr>
      </w:pPr>
      <w:r w:rsidRPr="00434574">
        <w:rPr>
          <w:rFonts w:cs="Arial"/>
          <w:sz w:val="20"/>
        </w:rPr>
        <w:t>Units should be prepared to scan according to the DDI table above and distribute parcels to carrier routes for Friday preparation. </w:t>
      </w:r>
    </w:p>
    <w:p w14:paraId="7396C10B" w14:textId="77777777" w:rsidR="00434574" w:rsidRPr="00434574" w:rsidRDefault="00434574" w:rsidP="00434574">
      <w:pPr>
        <w:tabs>
          <w:tab w:val="left" w:pos="3510"/>
        </w:tabs>
        <w:contextualSpacing/>
        <w:rPr>
          <w:rFonts w:cs="Arial"/>
          <w:sz w:val="20"/>
        </w:rPr>
      </w:pPr>
      <w:r w:rsidRPr="00434574">
        <w:rPr>
          <w:rFonts w:cs="Arial"/>
          <w:sz w:val="20"/>
        </w:rPr>
        <w:t> </w:t>
      </w:r>
    </w:p>
    <w:p w14:paraId="2544D6F9" w14:textId="64F53E07" w:rsidR="00434574" w:rsidRPr="00434574" w:rsidRDefault="00434574" w:rsidP="00434574">
      <w:pPr>
        <w:tabs>
          <w:tab w:val="num" w:pos="720"/>
          <w:tab w:val="left" w:pos="3510"/>
        </w:tabs>
        <w:contextualSpacing/>
        <w:rPr>
          <w:rFonts w:cs="Arial"/>
          <w:sz w:val="20"/>
        </w:rPr>
      </w:pPr>
      <w:r w:rsidRPr="00434574">
        <w:rPr>
          <w:rFonts w:cs="Arial"/>
          <w:sz w:val="20"/>
        </w:rPr>
        <w:t> </w:t>
      </w:r>
      <w:r w:rsidRPr="00434574">
        <w:rPr>
          <w:rFonts w:cs="Arial"/>
          <w:sz w:val="20"/>
          <w:u w:val="single"/>
        </w:rPr>
        <w:t>Collection Operations</w:t>
      </w:r>
      <w:r w:rsidRPr="00434574">
        <w:rPr>
          <w:rFonts w:cs="Arial"/>
          <w:sz w:val="20"/>
        </w:rPr>
        <w:t>: </w:t>
      </w:r>
    </w:p>
    <w:p w14:paraId="5CF7DC4E" w14:textId="77777777" w:rsidR="00434574" w:rsidRPr="00434574" w:rsidRDefault="00434574" w:rsidP="00F00A71">
      <w:pPr>
        <w:numPr>
          <w:ilvl w:val="0"/>
          <w:numId w:val="17"/>
        </w:numPr>
        <w:tabs>
          <w:tab w:val="left" w:pos="3510"/>
        </w:tabs>
        <w:contextualSpacing/>
        <w:rPr>
          <w:rFonts w:cs="Arial"/>
          <w:sz w:val="20"/>
        </w:rPr>
      </w:pPr>
      <w:r w:rsidRPr="00434574">
        <w:rPr>
          <w:rFonts w:cs="Arial"/>
          <w:sz w:val="20"/>
        </w:rPr>
        <w:t>There will be no scheduled collection operations. </w:t>
      </w:r>
    </w:p>
    <w:p w14:paraId="2BCB91FA" w14:textId="77777777" w:rsidR="00434574" w:rsidRPr="00434574" w:rsidRDefault="00434574" w:rsidP="00F00A71">
      <w:pPr>
        <w:numPr>
          <w:ilvl w:val="0"/>
          <w:numId w:val="18"/>
        </w:numPr>
        <w:tabs>
          <w:tab w:val="left" w:pos="3510"/>
        </w:tabs>
        <w:contextualSpacing/>
        <w:rPr>
          <w:rFonts w:cs="Arial"/>
          <w:sz w:val="20"/>
        </w:rPr>
      </w:pPr>
      <w:r w:rsidRPr="00434574">
        <w:rPr>
          <w:rFonts w:cs="Arial"/>
          <w:sz w:val="20"/>
        </w:rPr>
        <w:t>District Managers will coordinate with customers for picking up from large mailers after VP review and concurrence  </w:t>
      </w:r>
    </w:p>
    <w:p w14:paraId="3BABDE0A" w14:textId="77777777" w:rsidR="00434574" w:rsidRPr="00434574" w:rsidRDefault="00434574" w:rsidP="00F00A71">
      <w:pPr>
        <w:numPr>
          <w:ilvl w:val="0"/>
          <w:numId w:val="19"/>
        </w:numPr>
        <w:tabs>
          <w:tab w:val="left" w:pos="3510"/>
        </w:tabs>
        <w:contextualSpacing/>
        <w:rPr>
          <w:rFonts w:cs="Arial"/>
          <w:sz w:val="20"/>
        </w:rPr>
      </w:pPr>
      <w:r w:rsidRPr="00434574">
        <w:rPr>
          <w:rFonts w:cs="Arial"/>
          <w:sz w:val="20"/>
        </w:rPr>
        <w:t>Once concurrence is achieved, District Mangers will coordinate with Logistics to ensure adequate transportation is scheduled to transport all collected pickups </w:t>
      </w:r>
    </w:p>
    <w:p w14:paraId="4B7204A4" w14:textId="77777777" w:rsidR="00434574" w:rsidRPr="00434574" w:rsidRDefault="00434574" w:rsidP="00434574">
      <w:pPr>
        <w:tabs>
          <w:tab w:val="left" w:pos="3510"/>
        </w:tabs>
        <w:contextualSpacing/>
        <w:rPr>
          <w:rFonts w:cs="Arial"/>
          <w:sz w:val="20"/>
        </w:rPr>
      </w:pPr>
      <w:r w:rsidRPr="00434574">
        <w:rPr>
          <w:rFonts w:cs="Arial"/>
          <w:sz w:val="20"/>
        </w:rPr>
        <w:t> </w:t>
      </w:r>
    </w:p>
    <w:p w14:paraId="7028EDB4" w14:textId="77777777" w:rsidR="00434574" w:rsidRPr="00434574" w:rsidRDefault="00434574" w:rsidP="00434574">
      <w:pPr>
        <w:tabs>
          <w:tab w:val="left" w:pos="3510"/>
        </w:tabs>
        <w:contextualSpacing/>
        <w:rPr>
          <w:rFonts w:cs="Arial"/>
          <w:sz w:val="20"/>
        </w:rPr>
      </w:pPr>
      <w:r w:rsidRPr="00434574">
        <w:rPr>
          <w:rFonts w:cs="Arial"/>
          <w:b/>
          <w:bCs/>
          <w:sz w:val="20"/>
        </w:rPr>
        <w:t>Friday, January 10, 2025: </w:t>
      </w:r>
      <w:r w:rsidRPr="00434574">
        <w:rPr>
          <w:rFonts w:cs="Arial"/>
          <w:sz w:val="20"/>
        </w:rPr>
        <w:t> </w:t>
      </w:r>
    </w:p>
    <w:p w14:paraId="6D340255" w14:textId="77777777" w:rsidR="00434574" w:rsidRPr="00434574" w:rsidRDefault="00434574" w:rsidP="00434574">
      <w:pPr>
        <w:tabs>
          <w:tab w:val="left" w:pos="3510"/>
        </w:tabs>
        <w:contextualSpacing/>
        <w:rPr>
          <w:rFonts w:cs="Arial"/>
          <w:sz w:val="20"/>
        </w:rPr>
      </w:pPr>
      <w:r w:rsidRPr="00434574">
        <w:rPr>
          <w:rFonts w:cs="Arial"/>
          <w:sz w:val="20"/>
        </w:rPr>
        <w:t> </w:t>
      </w:r>
    </w:p>
    <w:p w14:paraId="7F4A5F1A" w14:textId="77777777" w:rsidR="00434574" w:rsidRPr="00434574" w:rsidRDefault="00434574" w:rsidP="00434574">
      <w:pPr>
        <w:tabs>
          <w:tab w:val="left" w:pos="3510"/>
        </w:tabs>
        <w:contextualSpacing/>
        <w:rPr>
          <w:rFonts w:cs="Arial"/>
          <w:sz w:val="20"/>
        </w:rPr>
      </w:pPr>
      <w:r w:rsidRPr="00434574">
        <w:rPr>
          <w:rFonts w:cs="Arial"/>
          <w:sz w:val="20"/>
        </w:rPr>
        <w:t>Return to normal service levels. </w:t>
      </w:r>
    </w:p>
    <w:p w14:paraId="632F5BC2" w14:textId="77777777" w:rsidR="00434574" w:rsidRPr="00434574" w:rsidRDefault="00434574" w:rsidP="00F00A71">
      <w:pPr>
        <w:numPr>
          <w:ilvl w:val="0"/>
          <w:numId w:val="20"/>
        </w:numPr>
        <w:tabs>
          <w:tab w:val="left" w:pos="3510"/>
        </w:tabs>
        <w:contextualSpacing/>
        <w:rPr>
          <w:rFonts w:cs="Arial"/>
          <w:sz w:val="20"/>
        </w:rPr>
      </w:pPr>
      <w:r w:rsidRPr="00434574">
        <w:rPr>
          <w:rFonts w:cs="Arial"/>
          <w:sz w:val="20"/>
        </w:rPr>
        <w:t>Ensure planning and scheduling with craft and EAS are in alignment to reduce splitting open assignments while addressing efficiencies, eliminating late carriers, service and scanning failures and minimizing overtime accumulation. </w:t>
      </w:r>
    </w:p>
    <w:p w14:paraId="2AE0104C" w14:textId="77777777" w:rsidR="00434574" w:rsidRPr="00434574" w:rsidRDefault="00434574" w:rsidP="00F00A71">
      <w:pPr>
        <w:numPr>
          <w:ilvl w:val="0"/>
          <w:numId w:val="21"/>
        </w:numPr>
        <w:tabs>
          <w:tab w:val="left" w:pos="3510"/>
        </w:tabs>
        <w:contextualSpacing/>
        <w:rPr>
          <w:rFonts w:cs="Arial"/>
          <w:sz w:val="20"/>
        </w:rPr>
      </w:pPr>
      <w:r w:rsidRPr="00434574">
        <w:rPr>
          <w:rFonts w:cs="Arial"/>
          <w:sz w:val="20"/>
        </w:rPr>
        <w:t xml:space="preserve">Take appropriate action to ensure units remain in </w:t>
      </w:r>
      <w:proofErr w:type="gramStart"/>
      <w:r w:rsidRPr="00434574">
        <w:rPr>
          <w:rFonts w:cs="Arial"/>
          <w:sz w:val="20"/>
        </w:rPr>
        <w:t>a current status</w:t>
      </w:r>
      <w:proofErr w:type="gramEnd"/>
      <w:r w:rsidRPr="00434574">
        <w:rPr>
          <w:rFonts w:cs="Arial"/>
          <w:sz w:val="20"/>
        </w:rPr>
        <w:t>; the goal is to have zero delayed or curtailed mail volumes. </w:t>
      </w:r>
    </w:p>
    <w:p w14:paraId="70DDFFE2" w14:textId="77777777" w:rsidR="00434574" w:rsidRPr="00434574" w:rsidRDefault="00434574" w:rsidP="00F00A71">
      <w:pPr>
        <w:numPr>
          <w:ilvl w:val="0"/>
          <w:numId w:val="22"/>
        </w:numPr>
        <w:tabs>
          <w:tab w:val="left" w:pos="3510"/>
        </w:tabs>
        <w:contextualSpacing/>
        <w:rPr>
          <w:rFonts w:cs="Arial"/>
          <w:sz w:val="20"/>
        </w:rPr>
      </w:pPr>
      <w:r w:rsidRPr="00434574">
        <w:rPr>
          <w:rFonts w:cs="Arial"/>
          <w:sz w:val="20"/>
        </w:rPr>
        <w:t>Review past performance and work with In-Plant Support and Network Operations on transportation. </w:t>
      </w:r>
    </w:p>
    <w:p w14:paraId="0FAE7DDC" w14:textId="77777777" w:rsidR="00434574" w:rsidRPr="00434574" w:rsidRDefault="00434574" w:rsidP="00F00A71">
      <w:pPr>
        <w:numPr>
          <w:ilvl w:val="0"/>
          <w:numId w:val="23"/>
        </w:numPr>
        <w:tabs>
          <w:tab w:val="left" w:pos="3510"/>
        </w:tabs>
        <w:contextualSpacing/>
        <w:rPr>
          <w:rFonts w:cs="Arial"/>
          <w:sz w:val="20"/>
        </w:rPr>
      </w:pPr>
      <w:r w:rsidRPr="00434574">
        <w:rPr>
          <w:rFonts w:cs="Arial"/>
          <w:sz w:val="20"/>
        </w:rPr>
        <w:t>Full local management engagement, to include reducing and eliminating telecoms during morning operations to support the front-line delivery teams is required. </w:t>
      </w:r>
    </w:p>
    <w:p w14:paraId="341F2508" w14:textId="77777777" w:rsidR="00434574" w:rsidRPr="00434574" w:rsidRDefault="00434574" w:rsidP="00F00A71">
      <w:pPr>
        <w:numPr>
          <w:ilvl w:val="0"/>
          <w:numId w:val="24"/>
        </w:numPr>
        <w:tabs>
          <w:tab w:val="left" w:pos="3510"/>
        </w:tabs>
        <w:contextualSpacing/>
        <w:rPr>
          <w:rFonts w:cs="Arial"/>
          <w:sz w:val="20"/>
        </w:rPr>
      </w:pPr>
      <w:r w:rsidRPr="00434574">
        <w:rPr>
          <w:rFonts w:cs="Arial"/>
          <w:sz w:val="20"/>
        </w:rPr>
        <w:t xml:space="preserve">Plan and schedule in alignment to support leave and return times </w:t>
      </w:r>
      <w:r w:rsidRPr="00434574">
        <w:rPr>
          <w:rFonts w:cs="Arial"/>
          <w:b/>
          <w:bCs/>
          <w:sz w:val="20"/>
        </w:rPr>
        <w:t>without</w:t>
      </w:r>
      <w:r w:rsidRPr="00434574">
        <w:rPr>
          <w:rFonts w:cs="Arial"/>
          <w:sz w:val="20"/>
        </w:rPr>
        <w:t xml:space="preserve"> conducting 6:00am to 9:00am package deliveries. </w:t>
      </w:r>
    </w:p>
    <w:p w14:paraId="29DC8205" w14:textId="77777777" w:rsidR="00434574" w:rsidRPr="00434574" w:rsidRDefault="00434574" w:rsidP="00F00A71">
      <w:pPr>
        <w:numPr>
          <w:ilvl w:val="0"/>
          <w:numId w:val="25"/>
        </w:numPr>
        <w:tabs>
          <w:tab w:val="left" w:pos="3510"/>
        </w:tabs>
        <w:contextualSpacing/>
        <w:rPr>
          <w:rFonts w:cs="Arial"/>
          <w:sz w:val="20"/>
        </w:rPr>
      </w:pPr>
      <w:r w:rsidRPr="00434574">
        <w:rPr>
          <w:rFonts w:cs="Arial"/>
          <w:sz w:val="20"/>
        </w:rPr>
        <w:t xml:space="preserve">Delivery managers and supervisors should plan for additional mail volume and packages for delivery after the holiday </w:t>
      </w:r>
      <w:r w:rsidRPr="00434574">
        <w:rPr>
          <w:rFonts w:cs="Arial"/>
          <w:b/>
          <w:bCs/>
          <w:sz w:val="20"/>
        </w:rPr>
        <w:t xml:space="preserve">without </w:t>
      </w:r>
      <w:r w:rsidRPr="00434574">
        <w:rPr>
          <w:rFonts w:cs="Arial"/>
          <w:sz w:val="20"/>
        </w:rPr>
        <w:t>pre-touring carriers. </w:t>
      </w:r>
    </w:p>
    <w:p w14:paraId="0B74B2B1" w14:textId="77777777" w:rsidR="00434574" w:rsidRPr="00434574" w:rsidRDefault="00434574" w:rsidP="00F00A71">
      <w:pPr>
        <w:numPr>
          <w:ilvl w:val="0"/>
          <w:numId w:val="26"/>
        </w:numPr>
        <w:tabs>
          <w:tab w:val="left" w:pos="3510"/>
        </w:tabs>
        <w:contextualSpacing/>
        <w:rPr>
          <w:rFonts w:cs="Arial"/>
          <w:sz w:val="20"/>
        </w:rPr>
      </w:pPr>
      <w:r w:rsidRPr="00434574">
        <w:rPr>
          <w:rFonts w:cs="Arial"/>
          <w:sz w:val="20"/>
        </w:rPr>
        <w:t>Plan and schedule in alignment to address efficiencies ensuring service, scanning performance, late carriers, overtime and penalty overtime impacts are reduced. </w:t>
      </w:r>
    </w:p>
    <w:p w14:paraId="3BA08382" w14:textId="1A82859A" w:rsidR="00434574" w:rsidRPr="00434574" w:rsidRDefault="00434574" w:rsidP="00F00A71">
      <w:pPr>
        <w:numPr>
          <w:ilvl w:val="0"/>
          <w:numId w:val="27"/>
        </w:numPr>
        <w:tabs>
          <w:tab w:val="left" w:pos="3510"/>
        </w:tabs>
        <w:contextualSpacing/>
        <w:rPr>
          <w:rFonts w:cs="Arial"/>
          <w:sz w:val="20"/>
        </w:rPr>
      </w:pPr>
      <w:r w:rsidRPr="00434574">
        <w:rPr>
          <w:rFonts w:cs="Arial"/>
          <w:sz w:val="20"/>
        </w:rPr>
        <w:t>Collections must start and run-on time to meet the DOV to the mail processing facilities. </w:t>
      </w:r>
    </w:p>
    <w:p w14:paraId="3618AB73" w14:textId="055858BD" w:rsidR="00B31578" w:rsidRDefault="00B31578" w:rsidP="00434574">
      <w:pPr>
        <w:tabs>
          <w:tab w:val="left" w:pos="3510"/>
        </w:tabs>
        <w:contextualSpacing/>
        <w:rPr>
          <w:rFonts w:cs="Arial"/>
          <w:sz w:val="20"/>
        </w:rPr>
      </w:pPr>
    </w:p>
    <w:p w14:paraId="124F3E34" w14:textId="1745FF02" w:rsidR="000E731B" w:rsidRDefault="000E731B" w:rsidP="00434574">
      <w:pPr>
        <w:tabs>
          <w:tab w:val="left" w:pos="3510"/>
        </w:tabs>
        <w:contextualSpacing/>
        <w:rPr>
          <w:rFonts w:cs="Arial"/>
          <w:sz w:val="20"/>
        </w:rPr>
      </w:pPr>
      <w:r w:rsidRPr="000E731B">
        <w:rPr>
          <w:rFonts w:cs="Arial"/>
          <w:sz w:val="20"/>
        </w:rPr>
        <w:drawing>
          <wp:inline distT="0" distB="0" distL="0" distR="0" wp14:anchorId="7354A73F" wp14:editId="564772BB">
            <wp:extent cx="6210300" cy="2896813"/>
            <wp:effectExtent l="0" t="0" r="0" b="0"/>
            <wp:docPr id="1033806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06579" name=""/>
                    <pic:cNvPicPr/>
                  </pic:nvPicPr>
                  <pic:blipFill>
                    <a:blip r:embed="rId10"/>
                    <a:stretch>
                      <a:fillRect/>
                    </a:stretch>
                  </pic:blipFill>
                  <pic:spPr>
                    <a:xfrm>
                      <a:off x="0" y="0"/>
                      <a:ext cx="6241698" cy="2911459"/>
                    </a:xfrm>
                    <a:prstGeom prst="rect">
                      <a:avLst/>
                    </a:prstGeom>
                  </pic:spPr>
                </pic:pic>
              </a:graphicData>
            </a:graphic>
          </wp:inline>
        </w:drawing>
      </w:r>
    </w:p>
    <w:sectPr w:rsidR="000E731B" w:rsidSect="00C63E58">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D9BA" w14:textId="77777777" w:rsidR="009C0E1F" w:rsidRDefault="009C0E1F" w:rsidP="00663237">
      <w:r>
        <w:separator/>
      </w:r>
    </w:p>
  </w:endnote>
  <w:endnote w:type="continuationSeparator" w:id="0">
    <w:p w14:paraId="10E18647" w14:textId="77777777" w:rsidR="009C0E1F" w:rsidRDefault="009C0E1F" w:rsidP="0066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E6A9" w14:textId="77777777" w:rsidR="009C0E1F" w:rsidRDefault="009C0E1F" w:rsidP="00663237">
      <w:r>
        <w:separator/>
      </w:r>
    </w:p>
  </w:footnote>
  <w:footnote w:type="continuationSeparator" w:id="0">
    <w:p w14:paraId="37BB71DA" w14:textId="77777777" w:rsidR="009C0E1F" w:rsidRDefault="009C0E1F" w:rsidP="0066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6069"/>
      <w:docPartObj>
        <w:docPartGallery w:val="Page Numbers (Top of Page)"/>
        <w:docPartUnique/>
      </w:docPartObj>
    </w:sdtPr>
    <w:sdtEndPr>
      <w:rPr>
        <w:noProof/>
      </w:rPr>
    </w:sdtEndPr>
    <w:sdtContent>
      <w:p w14:paraId="40819657" w14:textId="4EBE9F51" w:rsidR="00C63E58" w:rsidRDefault="00C63E5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4DE88C" w14:textId="77777777" w:rsidR="00D8296A" w:rsidRDefault="00D82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7A7"/>
    <w:multiLevelType w:val="multilevel"/>
    <w:tmpl w:val="E1A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6ECB"/>
    <w:multiLevelType w:val="multilevel"/>
    <w:tmpl w:val="3C1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15188"/>
    <w:multiLevelType w:val="multilevel"/>
    <w:tmpl w:val="22C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4A4C"/>
    <w:multiLevelType w:val="multilevel"/>
    <w:tmpl w:val="0FF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96745"/>
    <w:multiLevelType w:val="multilevel"/>
    <w:tmpl w:val="25186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F47551"/>
    <w:multiLevelType w:val="multilevel"/>
    <w:tmpl w:val="D16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1419A"/>
    <w:multiLevelType w:val="multilevel"/>
    <w:tmpl w:val="F5A2E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A1F56C5"/>
    <w:multiLevelType w:val="multilevel"/>
    <w:tmpl w:val="189EE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F193D70"/>
    <w:multiLevelType w:val="multilevel"/>
    <w:tmpl w:val="62CA4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89046C"/>
    <w:multiLevelType w:val="multilevel"/>
    <w:tmpl w:val="C9B0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60F79"/>
    <w:multiLevelType w:val="multilevel"/>
    <w:tmpl w:val="708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E7D31"/>
    <w:multiLevelType w:val="multilevel"/>
    <w:tmpl w:val="3D6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E6799"/>
    <w:multiLevelType w:val="multilevel"/>
    <w:tmpl w:val="307A0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70E1FB8"/>
    <w:multiLevelType w:val="multilevel"/>
    <w:tmpl w:val="29C86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0EA7206"/>
    <w:multiLevelType w:val="multilevel"/>
    <w:tmpl w:val="412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325A9C"/>
    <w:multiLevelType w:val="multilevel"/>
    <w:tmpl w:val="DBC2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EF1DDF"/>
    <w:multiLevelType w:val="multilevel"/>
    <w:tmpl w:val="60562B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18028CD"/>
    <w:multiLevelType w:val="multilevel"/>
    <w:tmpl w:val="EEAE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9D35E6"/>
    <w:multiLevelType w:val="multilevel"/>
    <w:tmpl w:val="EB024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B06666"/>
    <w:multiLevelType w:val="multilevel"/>
    <w:tmpl w:val="400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EC489C"/>
    <w:multiLevelType w:val="multilevel"/>
    <w:tmpl w:val="8D6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C37F33"/>
    <w:multiLevelType w:val="multilevel"/>
    <w:tmpl w:val="4EB2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97707"/>
    <w:multiLevelType w:val="multilevel"/>
    <w:tmpl w:val="4D8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7754A"/>
    <w:multiLevelType w:val="multilevel"/>
    <w:tmpl w:val="B65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787508"/>
    <w:multiLevelType w:val="multilevel"/>
    <w:tmpl w:val="0FE0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F23CCD"/>
    <w:multiLevelType w:val="multilevel"/>
    <w:tmpl w:val="ABE62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C1B6E35"/>
    <w:multiLevelType w:val="multilevel"/>
    <w:tmpl w:val="663A2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00462938">
    <w:abstractNumId w:val="10"/>
  </w:num>
  <w:num w:numId="2" w16cid:durableId="1113355955">
    <w:abstractNumId w:val="14"/>
  </w:num>
  <w:num w:numId="3" w16cid:durableId="1502240295">
    <w:abstractNumId w:val="9"/>
  </w:num>
  <w:num w:numId="4" w16cid:durableId="634409615">
    <w:abstractNumId w:val="21"/>
  </w:num>
  <w:num w:numId="5" w16cid:durableId="1548486738">
    <w:abstractNumId w:val="15"/>
  </w:num>
  <w:num w:numId="6" w16cid:durableId="2047290362">
    <w:abstractNumId w:val="23"/>
  </w:num>
  <w:num w:numId="7" w16cid:durableId="1294941636">
    <w:abstractNumId w:val="22"/>
  </w:num>
  <w:num w:numId="8" w16cid:durableId="1156609613">
    <w:abstractNumId w:val="18"/>
  </w:num>
  <w:num w:numId="9" w16cid:durableId="1972982211">
    <w:abstractNumId w:val="1"/>
  </w:num>
  <w:num w:numId="10" w16cid:durableId="680474705">
    <w:abstractNumId w:val="4"/>
  </w:num>
  <w:num w:numId="11" w16cid:durableId="1911428793">
    <w:abstractNumId w:val="11"/>
  </w:num>
  <w:num w:numId="12" w16cid:durableId="841897734">
    <w:abstractNumId w:val="16"/>
  </w:num>
  <w:num w:numId="13" w16cid:durableId="2013101794">
    <w:abstractNumId w:val="12"/>
  </w:num>
  <w:num w:numId="14" w16cid:durableId="243538448">
    <w:abstractNumId w:val="7"/>
  </w:num>
  <w:num w:numId="15" w16cid:durableId="1682243887">
    <w:abstractNumId w:val="6"/>
  </w:num>
  <w:num w:numId="16" w16cid:durableId="46730498">
    <w:abstractNumId w:val="26"/>
  </w:num>
  <w:num w:numId="17" w16cid:durableId="732582031">
    <w:abstractNumId w:val="13"/>
  </w:num>
  <w:num w:numId="18" w16cid:durableId="179970754">
    <w:abstractNumId w:val="8"/>
  </w:num>
  <w:num w:numId="19" w16cid:durableId="761798690">
    <w:abstractNumId w:val="25"/>
  </w:num>
  <w:num w:numId="20" w16cid:durableId="1214581226">
    <w:abstractNumId w:val="19"/>
  </w:num>
  <w:num w:numId="21" w16cid:durableId="1162235320">
    <w:abstractNumId w:val="0"/>
  </w:num>
  <w:num w:numId="22" w16cid:durableId="757095481">
    <w:abstractNumId w:val="2"/>
  </w:num>
  <w:num w:numId="23" w16cid:durableId="754741795">
    <w:abstractNumId w:val="20"/>
  </w:num>
  <w:num w:numId="24" w16cid:durableId="2112160599">
    <w:abstractNumId w:val="24"/>
  </w:num>
  <w:num w:numId="25" w16cid:durableId="1685672450">
    <w:abstractNumId w:val="17"/>
  </w:num>
  <w:num w:numId="26" w16cid:durableId="1853953388">
    <w:abstractNumId w:val="3"/>
  </w:num>
  <w:num w:numId="27" w16cid:durableId="82038680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8B"/>
    <w:rsid w:val="0003335C"/>
    <w:rsid w:val="00041264"/>
    <w:rsid w:val="000714BA"/>
    <w:rsid w:val="000B2C0C"/>
    <w:rsid w:val="000E64EB"/>
    <w:rsid w:val="000E731B"/>
    <w:rsid w:val="00106D58"/>
    <w:rsid w:val="00130122"/>
    <w:rsid w:val="001934FD"/>
    <w:rsid w:val="0025458B"/>
    <w:rsid w:val="002854FC"/>
    <w:rsid w:val="002B7A71"/>
    <w:rsid w:val="002F7309"/>
    <w:rsid w:val="00434574"/>
    <w:rsid w:val="004A47AB"/>
    <w:rsid w:val="004E50C6"/>
    <w:rsid w:val="00527AA9"/>
    <w:rsid w:val="00663237"/>
    <w:rsid w:val="00700AE5"/>
    <w:rsid w:val="0072381B"/>
    <w:rsid w:val="00742864"/>
    <w:rsid w:val="007F5BF3"/>
    <w:rsid w:val="00803B02"/>
    <w:rsid w:val="008256BF"/>
    <w:rsid w:val="008B0005"/>
    <w:rsid w:val="00950ECA"/>
    <w:rsid w:val="009C0E1F"/>
    <w:rsid w:val="009E2B7A"/>
    <w:rsid w:val="00A1766B"/>
    <w:rsid w:val="00A226D6"/>
    <w:rsid w:val="00A45425"/>
    <w:rsid w:val="00B31578"/>
    <w:rsid w:val="00C63E58"/>
    <w:rsid w:val="00CC3353"/>
    <w:rsid w:val="00D15CC3"/>
    <w:rsid w:val="00D8296A"/>
    <w:rsid w:val="00E21C58"/>
    <w:rsid w:val="00E3619E"/>
    <w:rsid w:val="00E669D1"/>
    <w:rsid w:val="00F00A71"/>
    <w:rsid w:val="00F17DF7"/>
    <w:rsid w:val="00F341DB"/>
    <w:rsid w:val="00F37686"/>
    <w:rsid w:val="00FF5DD2"/>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1B6014"/>
  <w15:chartTrackingRefBased/>
  <w15:docId w15:val="{1EFB7888-E6B8-48CC-A9B5-76779193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B"/>
    <w:pPr>
      <w:spacing w:after="0" w:line="240" w:lineRule="auto"/>
    </w:pPr>
    <w:rPr>
      <w:rFonts w:ascii="Arial" w:eastAsia="Times New Roman" w:hAnsi="Arial" w:cs="Times New Roman"/>
      <w:kern w:val="0"/>
      <w:sz w:val="24"/>
      <w:szCs w:val="20"/>
      <w14:ligatures w14:val="none"/>
    </w:rPr>
  </w:style>
  <w:style w:type="paragraph" w:styleId="Heading2">
    <w:name w:val="heading 2"/>
    <w:basedOn w:val="Normal"/>
    <w:next w:val="Normal"/>
    <w:link w:val="Heading2Char"/>
    <w:uiPriority w:val="9"/>
    <w:unhideWhenUsed/>
    <w:qFormat/>
    <w:rsid w:val="002545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58B"/>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nhideWhenUsed/>
    <w:rsid w:val="0025458B"/>
    <w:rPr>
      <w:color w:val="0000FF"/>
      <w:u w:val="single"/>
    </w:rPr>
  </w:style>
  <w:style w:type="paragraph" w:styleId="ListParagraph">
    <w:name w:val="List Paragraph"/>
    <w:basedOn w:val="Normal"/>
    <w:uiPriority w:val="34"/>
    <w:qFormat/>
    <w:rsid w:val="0025458B"/>
    <w:pPr>
      <w:ind w:left="720"/>
      <w:contextualSpacing/>
    </w:pPr>
    <w:rPr>
      <w:rFonts w:eastAsiaTheme="minorHAnsi" w:cstheme="minorBidi"/>
      <w:sz w:val="22"/>
      <w:szCs w:val="22"/>
    </w:rPr>
  </w:style>
  <w:style w:type="paragraph" w:customStyle="1" w:styleId="Default">
    <w:name w:val="Default"/>
    <w:rsid w:val="0025458B"/>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aragraph">
    <w:name w:val="paragraph"/>
    <w:basedOn w:val="Normal"/>
    <w:rsid w:val="0025458B"/>
    <w:pPr>
      <w:spacing w:before="100" w:beforeAutospacing="1" w:after="100" w:afterAutospacing="1"/>
    </w:pPr>
    <w:rPr>
      <w:rFonts w:ascii="Times New Roman" w:hAnsi="Times New Roman"/>
      <w:szCs w:val="24"/>
    </w:rPr>
  </w:style>
  <w:style w:type="character" w:customStyle="1" w:styleId="eop">
    <w:name w:val="eop"/>
    <w:basedOn w:val="DefaultParagraphFont"/>
    <w:rsid w:val="0025458B"/>
  </w:style>
  <w:style w:type="paragraph" w:styleId="Header">
    <w:name w:val="header"/>
    <w:basedOn w:val="Normal"/>
    <w:link w:val="HeaderChar"/>
    <w:uiPriority w:val="99"/>
    <w:unhideWhenUsed/>
    <w:rsid w:val="00663237"/>
    <w:pPr>
      <w:tabs>
        <w:tab w:val="center" w:pos="4680"/>
        <w:tab w:val="right" w:pos="9360"/>
      </w:tabs>
    </w:pPr>
  </w:style>
  <w:style w:type="character" w:customStyle="1" w:styleId="HeaderChar">
    <w:name w:val="Header Char"/>
    <w:basedOn w:val="DefaultParagraphFont"/>
    <w:link w:val="Header"/>
    <w:uiPriority w:val="99"/>
    <w:rsid w:val="00663237"/>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663237"/>
    <w:pPr>
      <w:tabs>
        <w:tab w:val="center" w:pos="4680"/>
        <w:tab w:val="right" w:pos="9360"/>
      </w:tabs>
    </w:pPr>
  </w:style>
  <w:style w:type="character" w:customStyle="1" w:styleId="FooterChar">
    <w:name w:val="Footer Char"/>
    <w:basedOn w:val="DefaultParagraphFont"/>
    <w:link w:val="Footer"/>
    <w:uiPriority w:val="99"/>
    <w:rsid w:val="00663237"/>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10554">
      <w:bodyDiv w:val="1"/>
      <w:marLeft w:val="0"/>
      <w:marRight w:val="0"/>
      <w:marTop w:val="0"/>
      <w:marBottom w:val="0"/>
      <w:divBdr>
        <w:top w:val="none" w:sz="0" w:space="0" w:color="auto"/>
        <w:left w:val="none" w:sz="0" w:space="0" w:color="auto"/>
        <w:bottom w:val="none" w:sz="0" w:space="0" w:color="auto"/>
        <w:right w:val="none" w:sz="0" w:space="0" w:color="auto"/>
      </w:divBdr>
      <w:divsChild>
        <w:div w:id="587496568">
          <w:marLeft w:val="0"/>
          <w:marRight w:val="0"/>
          <w:marTop w:val="0"/>
          <w:marBottom w:val="0"/>
          <w:divBdr>
            <w:top w:val="none" w:sz="0" w:space="0" w:color="auto"/>
            <w:left w:val="none" w:sz="0" w:space="0" w:color="auto"/>
            <w:bottom w:val="none" w:sz="0" w:space="0" w:color="auto"/>
            <w:right w:val="none" w:sz="0" w:space="0" w:color="auto"/>
          </w:divBdr>
        </w:div>
        <w:div w:id="686980423">
          <w:marLeft w:val="0"/>
          <w:marRight w:val="0"/>
          <w:marTop w:val="0"/>
          <w:marBottom w:val="0"/>
          <w:divBdr>
            <w:top w:val="none" w:sz="0" w:space="0" w:color="auto"/>
            <w:left w:val="none" w:sz="0" w:space="0" w:color="auto"/>
            <w:bottom w:val="none" w:sz="0" w:space="0" w:color="auto"/>
            <w:right w:val="none" w:sz="0" w:space="0" w:color="auto"/>
          </w:divBdr>
        </w:div>
        <w:div w:id="960305270">
          <w:marLeft w:val="0"/>
          <w:marRight w:val="0"/>
          <w:marTop w:val="0"/>
          <w:marBottom w:val="0"/>
          <w:divBdr>
            <w:top w:val="none" w:sz="0" w:space="0" w:color="auto"/>
            <w:left w:val="none" w:sz="0" w:space="0" w:color="auto"/>
            <w:bottom w:val="none" w:sz="0" w:space="0" w:color="auto"/>
            <w:right w:val="none" w:sz="0" w:space="0" w:color="auto"/>
          </w:divBdr>
        </w:div>
        <w:div w:id="2018995916">
          <w:marLeft w:val="0"/>
          <w:marRight w:val="0"/>
          <w:marTop w:val="0"/>
          <w:marBottom w:val="0"/>
          <w:divBdr>
            <w:top w:val="none" w:sz="0" w:space="0" w:color="auto"/>
            <w:left w:val="none" w:sz="0" w:space="0" w:color="auto"/>
            <w:bottom w:val="none" w:sz="0" w:space="0" w:color="auto"/>
            <w:right w:val="none" w:sz="0" w:space="0" w:color="auto"/>
          </w:divBdr>
        </w:div>
        <w:div w:id="990447193">
          <w:marLeft w:val="0"/>
          <w:marRight w:val="0"/>
          <w:marTop w:val="0"/>
          <w:marBottom w:val="0"/>
          <w:divBdr>
            <w:top w:val="none" w:sz="0" w:space="0" w:color="auto"/>
            <w:left w:val="none" w:sz="0" w:space="0" w:color="auto"/>
            <w:bottom w:val="none" w:sz="0" w:space="0" w:color="auto"/>
            <w:right w:val="none" w:sz="0" w:space="0" w:color="auto"/>
          </w:divBdr>
        </w:div>
        <w:div w:id="207228757">
          <w:marLeft w:val="0"/>
          <w:marRight w:val="0"/>
          <w:marTop w:val="0"/>
          <w:marBottom w:val="0"/>
          <w:divBdr>
            <w:top w:val="none" w:sz="0" w:space="0" w:color="auto"/>
            <w:left w:val="none" w:sz="0" w:space="0" w:color="auto"/>
            <w:bottom w:val="none" w:sz="0" w:space="0" w:color="auto"/>
            <w:right w:val="none" w:sz="0" w:space="0" w:color="auto"/>
          </w:divBdr>
        </w:div>
        <w:div w:id="804007002">
          <w:marLeft w:val="0"/>
          <w:marRight w:val="0"/>
          <w:marTop w:val="0"/>
          <w:marBottom w:val="0"/>
          <w:divBdr>
            <w:top w:val="none" w:sz="0" w:space="0" w:color="auto"/>
            <w:left w:val="none" w:sz="0" w:space="0" w:color="auto"/>
            <w:bottom w:val="none" w:sz="0" w:space="0" w:color="auto"/>
            <w:right w:val="none" w:sz="0" w:space="0" w:color="auto"/>
          </w:divBdr>
        </w:div>
        <w:div w:id="527068969">
          <w:marLeft w:val="0"/>
          <w:marRight w:val="0"/>
          <w:marTop w:val="0"/>
          <w:marBottom w:val="0"/>
          <w:divBdr>
            <w:top w:val="none" w:sz="0" w:space="0" w:color="auto"/>
            <w:left w:val="none" w:sz="0" w:space="0" w:color="auto"/>
            <w:bottom w:val="none" w:sz="0" w:space="0" w:color="auto"/>
            <w:right w:val="none" w:sz="0" w:space="0" w:color="auto"/>
          </w:divBdr>
        </w:div>
        <w:div w:id="538737774">
          <w:marLeft w:val="0"/>
          <w:marRight w:val="0"/>
          <w:marTop w:val="0"/>
          <w:marBottom w:val="0"/>
          <w:divBdr>
            <w:top w:val="none" w:sz="0" w:space="0" w:color="auto"/>
            <w:left w:val="none" w:sz="0" w:space="0" w:color="auto"/>
            <w:bottom w:val="none" w:sz="0" w:space="0" w:color="auto"/>
            <w:right w:val="none" w:sz="0" w:space="0" w:color="auto"/>
          </w:divBdr>
        </w:div>
        <w:div w:id="877007120">
          <w:marLeft w:val="0"/>
          <w:marRight w:val="0"/>
          <w:marTop w:val="0"/>
          <w:marBottom w:val="0"/>
          <w:divBdr>
            <w:top w:val="none" w:sz="0" w:space="0" w:color="auto"/>
            <w:left w:val="none" w:sz="0" w:space="0" w:color="auto"/>
            <w:bottom w:val="none" w:sz="0" w:space="0" w:color="auto"/>
            <w:right w:val="none" w:sz="0" w:space="0" w:color="auto"/>
          </w:divBdr>
        </w:div>
        <w:div w:id="215507493">
          <w:marLeft w:val="0"/>
          <w:marRight w:val="0"/>
          <w:marTop w:val="0"/>
          <w:marBottom w:val="0"/>
          <w:divBdr>
            <w:top w:val="none" w:sz="0" w:space="0" w:color="auto"/>
            <w:left w:val="none" w:sz="0" w:space="0" w:color="auto"/>
            <w:bottom w:val="none" w:sz="0" w:space="0" w:color="auto"/>
            <w:right w:val="none" w:sz="0" w:space="0" w:color="auto"/>
          </w:divBdr>
        </w:div>
        <w:div w:id="1087271120">
          <w:marLeft w:val="0"/>
          <w:marRight w:val="0"/>
          <w:marTop w:val="0"/>
          <w:marBottom w:val="0"/>
          <w:divBdr>
            <w:top w:val="none" w:sz="0" w:space="0" w:color="auto"/>
            <w:left w:val="none" w:sz="0" w:space="0" w:color="auto"/>
            <w:bottom w:val="none" w:sz="0" w:space="0" w:color="auto"/>
            <w:right w:val="none" w:sz="0" w:space="0" w:color="auto"/>
          </w:divBdr>
        </w:div>
        <w:div w:id="1949464271">
          <w:marLeft w:val="0"/>
          <w:marRight w:val="0"/>
          <w:marTop w:val="0"/>
          <w:marBottom w:val="0"/>
          <w:divBdr>
            <w:top w:val="none" w:sz="0" w:space="0" w:color="auto"/>
            <w:left w:val="none" w:sz="0" w:space="0" w:color="auto"/>
            <w:bottom w:val="none" w:sz="0" w:space="0" w:color="auto"/>
            <w:right w:val="none" w:sz="0" w:space="0" w:color="auto"/>
          </w:divBdr>
        </w:div>
        <w:div w:id="2142729775">
          <w:marLeft w:val="0"/>
          <w:marRight w:val="0"/>
          <w:marTop w:val="0"/>
          <w:marBottom w:val="0"/>
          <w:divBdr>
            <w:top w:val="none" w:sz="0" w:space="0" w:color="auto"/>
            <w:left w:val="none" w:sz="0" w:space="0" w:color="auto"/>
            <w:bottom w:val="none" w:sz="0" w:space="0" w:color="auto"/>
            <w:right w:val="none" w:sz="0" w:space="0" w:color="auto"/>
          </w:divBdr>
        </w:div>
        <w:div w:id="44261903">
          <w:marLeft w:val="0"/>
          <w:marRight w:val="0"/>
          <w:marTop w:val="0"/>
          <w:marBottom w:val="0"/>
          <w:divBdr>
            <w:top w:val="none" w:sz="0" w:space="0" w:color="auto"/>
            <w:left w:val="none" w:sz="0" w:space="0" w:color="auto"/>
            <w:bottom w:val="none" w:sz="0" w:space="0" w:color="auto"/>
            <w:right w:val="none" w:sz="0" w:space="0" w:color="auto"/>
          </w:divBdr>
        </w:div>
        <w:div w:id="1817380035">
          <w:marLeft w:val="0"/>
          <w:marRight w:val="0"/>
          <w:marTop w:val="0"/>
          <w:marBottom w:val="0"/>
          <w:divBdr>
            <w:top w:val="none" w:sz="0" w:space="0" w:color="auto"/>
            <w:left w:val="none" w:sz="0" w:space="0" w:color="auto"/>
            <w:bottom w:val="none" w:sz="0" w:space="0" w:color="auto"/>
            <w:right w:val="none" w:sz="0" w:space="0" w:color="auto"/>
          </w:divBdr>
        </w:div>
        <w:div w:id="927007902">
          <w:marLeft w:val="0"/>
          <w:marRight w:val="0"/>
          <w:marTop w:val="0"/>
          <w:marBottom w:val="0"/>
          <w:divBdr>
            <w:top w:val="none" w:sz="0" w:space="0" w:color="auto"/>
            <w:left w:val="none" w:sz="0" w:space="0" w:color="auto"/>
            <w:bottom w:val="none" w:sz="0" w:space="0" w:color="auto"/>
            <w:right w:val="none" w:sz="0" w:space="0" w:color="auto"/>
          </w:divBdr>
        </w:div>
        <w:div w:id="643780132">
          <w:marLeft w:val="0"/>
          <w:marRight w:val="0"/>
          <w:marTop w:val="0"/>
          <w:marBottom w:val="0"/>
          <w:divBdr>
            <w:top w:val="none" w:sz="0" w:space="0" w:color="auto"/>
            <w:left w:val="none" w:sz="0" w:space="0" w:color="auto"/>
            <w:bottom w:val="none" w:sz="0" w:space="0" w:color="auto"/>
            <w:right w:val="none" w:sz="0" w:space="0" w:color="auto"/>
          </w:divBdr>
        </w:div>
        <w:div w:id="1356619722">
          <w:marLeft w:val="0"/>
          <w:marRight w:val="0"/>
          <w:marTop w:val="0"/>
          <w:marBottom w:val="0"/>
          <w:divBdr>
            <w:top w:val="none" w:sz="0" w:space="0" w:color="auto"/>
            <w:left w:val="none" w:sz="0" w:space="0" w:color="auto"/>
            <w:bottom w:val="none" w:sz="0" w:space="0" w:color="auto"/>
            <w:right w:val="none" w:sz="0" w:space="0" w:color="auto"/>
          </w:divBdr>
        </w:div>
        <w:div w:id="2147160622">
          <w:marLeft w:val="0"/>
          <w:marRight w:val="0"/>
          <w:marTop w:val="0"/>
          <w:marBottom w:val="0"/>
          <w:divBdr>
            <w:top w:val="none" w:sz="0" w:space="0" w:color="auto"/>
            <w:left w:val="none" w:sz="0" w:space="0" w:color="auto"/>
            <w:bottom w:val="none" w:sz="0" w:space="0" w:color="auto"/>
            <w:right w:val="none" w:sz="0" w:space="0" w:color="auto"/>
          </w:divBdr>
        </w:div>
        <w:div w:id="46035622">
          <w:marLeft w:val="0"/>
          <w:marRight w:val="0"/>
          <w:marTop w:val="0"/>
          <w:marBottom w:val="0"/>
          <w:divBdr>
            <w:top w:val="none" w:sz="0" w:space="0" w:color="auto"/>
            <w:left w:val="none" w:sz="0" w:space="0" w:color="auto"/>
            <w:bottom w:val="none" w:sz="0" w:space="0" w:color="auto"/>
            <w:right w:val="none" w:sz="0" w:space="0" w:color="auto"/>
          </w:divBdr>
        </w:div>
        <w:div w:id="2074235827">
          <w:marLeft w:val="0"/>
          <w:marRight w:val="0"/>
          <w:marTop w:val="0"/>
          <w:marBottom w:val="0"/>
          <w:divBdr>
            <w:top w:val="none" w:sz="0" w:space="0" w:color="auto"/>
            <w:left w:val="none" w:sz="0" w:space="0" w:color="auto"/>
            <w:bottom w:val="none" w:sz="0" w:space="0" w:color="auto"/>
            <w:right w:val="none" w:sz="0" w:space="0" w:color="auto"/>
          </w:divBdr>
        </w:div>
        <w:div w:id="415520211">
          <w:marLeft w:val="0"/>
          <w:marRight w:val="0"/>
          <w:marTop w:val="0"/>
          <w:marBottom w:val="0"/>
          <w:divBdr>
            <w:top w:val="none" w:sz="0" w:space="0" w:color="auto"/>
            <w:left w:val="none" w:sz="0" w:space="0" w:color="auto"/>
            <w:bottom w:val="none" w:sz="0" w:space="0" w:color="auto"/>
            <w:right w:val="none" w:sz="0" w:space="0" w:color="auto"/>
          </w:divBdr>
        </w:div>
        <w:div w:id="559680825">
          <w:marLeft w:val="0"/>
          <w:marRight w:val="0"/>
          <w:marTop w:val="0"/>
          <w:marBottom w:val="0"/>
          <w:divBdr>
            <w:top w:val="none" w:sz="0" w:space="0" w:color="auto"/>
            <w:left w:val="none" w:sz="0" w:space="0" w:color="auto"/>
            <w:bottom w:val="none" w:sz="0" w:space="0" w:color="auto"/>
            <w:right w:val="none" w:sz="0" w:space="0" w:color="auto"/>
          </w:divBdr>
        </w:div>
        <w:div w:id="1384329835">
          <w:marLeft w:val="0"/>
          <w:marRight w:val="0"/>
          <w:marTop w:val="0"/>
          <w:marBottom w:val="0"/>
          <w:divBdr>
            <w:top w:val="none" w:sz="0" w:space="0" w:color="auto"/>
            <w:left w:val="none" w:sz="0" w:space="0" w:color="auto"/>
            <w:bottom w:val="none" w:sz="0" w:space="0" w:color="auto"/>
            <w:right w:val="none" w:sz="0" w:space="0" w:color="auto"/>
          </w:divBdr>
        </w:div>
        <w:div w:id="1235554724">
          <w:marLeft w:val="0"/>
          <w:marRight w:val="0"/>
          <w:marTop w:val="0"/>
          <w:marBottom w:val="0"/>
          <w:divBdr>
            <w:top w:val="none" w:sz="0" w:space="0" w:color="auto"/>
            <w:left w:val="none" w:sz="0" w:space="0" w:color="auto"/>
            <w:bottom w:val="none" w:sz="0" w:space="0" w:color="auto"/>
            <w:right w:val="none" w:sz="0" w:space="0" w:color="auto"/>
          </w:divBdr>
        </w:div>
        <w:div w:id="1584878316">
          <w:marLeft w:val="0"/>
          <w:marRight w:val="0"/>
          <w:marTop w:val="0"/>
          <w:marBottom w:val="0"/>
          <w:divBdr>
            <w:top w:val="none" w:sz="0" w:space="0" w:color="auto"/>
            <w:left w:val="none" w:sz="0" w:space="0" w:color="auto"/>
            <w:bottom w:val="none" w:sz="0" w:space="0" w:color="auto"/>
            <w:right w:val="none" w:sz="0" w:space="0" w:color="auto"/>
          </w:divBdr>
        </w:div>
        <w:div w:id="1482044988">
          <w:marLeft w:val="0"/>
          <w:marRight w:val="0"/>
          <w:marTop w:val="0"/>
          <w:marBottom w:val="0"/>
          <w:divBdr>
            <w:top w:val="none" w:sz="0" w:space="0" w:color="auto"/>
            <w:left w:val="none" w:sz="0" w:space="0" w:color="auto"/>
            <w:bottom w:val="none" w:sz="0" w:space="0" w:color="auto"/>
            <w:right w:val="none" w:sz="0" w:space="0" w:color="auto"/>
          </w:divBdr>
        </w:div>
        <w:div w:id="868644504">
          <w:marLeft w:val="0"/>
          <w:marRight w:val="0"/>
          <w:marTop w:val="0"/>
          <w:marBottom w:val="0"/>
          <w:divBdr>
            <w:top w:val="none" w:sz="0" w:space="0" w:color="auto"/>
            <w:left w:val="none" w:sz="0" w:space="0" w:color="auto"/>
            <w:bottom w:val="none" w:sz="0" w:space="0" w:color="auto"/>
            <w:right w:val="none" w:sz="0" w:space="0" w:color="auto"/>
          </w:divBdr>
        </w:div>
        <w:div w:id="1331785635">
          <w:marLeft w:val="0"/>
          <w:marRight w:val="0"/>
          <w:marTop w:val="0"/>
          <w:marBottom w:val="0"/>
          <w:divBdr>
            <w:top w:val="none" w:sz="0" w:space="0" w:color="auto"/>
            <w:left w:val="none" w:sz="0" w:space="0" w:color="auto"/>
            <w:bottom w:val="none" w:sz="0" w:space="0" w:color="auto"/>
            <w:right w:val="none" w:sz="0" w:space="0" w:color="auto"/>
          </w:divBdr>
        </w:div>
        <w:div w:id="1767845971">
          <w:marLeft w:val="0"/>
          <w:marRight w:val="0"/>
          <w:marTop w:val="0"/>
          <w:marBottom w:val="0"/>
          <w:divBdr>
            <w:top w:val="none" w:sz="0" w:space="0" w:color="auto"/>
            <w:left w:val="none" w:sz="0" w:space="0" w:color="auto"/>
            <w:bottom w:val="none" w:sz="0" w:space="0" w:color="auto"/>
            <w:right w:val="none" w:sz="0" w:space="0" w:color="auto"/>
          </w:divBdr>
        </w:div>
        <w:div w:id="1964311506">
          <w:marLeft w:val="0"/>
          <w:marRight w:val="0"/>
          <w:marTop w:val="0"/>
          <w:marBottom w:val="0"/>
          <w:divBdr>
            <w:top w:val="none" w:sz="0" w:space="0" w:color="auto"/>
            <w:left w:val="none" w:sz="0" w:space="0" w:color="auto"/>
            <w:bottom w:val="none" w:sz="0" w:space="0" w:color="auto"/>
            <w:right w:val="none" w:sz="0" w:space="0" w:color="auto"/>
          </w:divBdr>
        </w:div>
        <w:div w:id="643897399">
          <w:marLeft w:val="0"/>
          <w:marRight w:val="0"/>
          <w:marTop w:val="0"/>
          <w:marBottom w:val="0"/>
          <w:divBdr>
            <w:top w:val="none" w:sz="0" w:space="0" w:color="auto"/>
            <w:left w:val="none" w:sz="0" w:space="0" w:color="auto"/>
            <w:bottom w:val="none" w:sz="0" w:space="0" w:color="auto"/>
            <w:right w:val="none" w:sz="0" w:space="0" w:color="auto"/>
          </w:divBdr>
        </w:div>
        <w:div w:id="1992900011">
          <w:marLeft w:val="0"/>
          <w:marRight w:val="0"/>
          <w:marTop w:val="0"/>
          <w:marBottom w:val="0"/>
          <w:divBdr>
            <w:top w:val="none" w:sz="0" w:space="0" w:color="auto"/>
            <w:left w:val="none" w:sz="0" w:space="0" w:color="auto"/>
            <w:bottom w:val="none" w:sz="0" w:space="0" w:color="auto"/>
            <w:right w:val="none" w:sz="0" w:space="0" w:color="auto"/>
          </w:divBdr>
        </w:div>
        <w:div w:id="1605772976">
          <w:marLeft w:val="0"/>
          <w:marRight w:val="0"/>
          <w:marTop w:val="0"/>
          <w:marBottom w:val="0"/>
          <w:divBdr>
            <w:top w:val="none" w:sz="0" w:space="0" w:color="auto"/>
            <w:left w:val="none" w:sz="0" w:space="0" w:color="auto"/>
            <w:bottom w:val="none" w:sz="0" w:space="0" w:color="auto"/>
            <w:right w:val="none" w:sz="0" w:space="0" w:color="auto"/>
          </w:divBdr>
        </w:div>
        <w:div w:id="1890651761">
          <w:marLeft w:val="0"/>
          <w:marRight w:val="0"/>
          <w:marTop w:val="0"/>
          <w:marBottom w:val="0"/>
          <w:divBdr>
            <w:top w:val="none" w:sz="0" w:space="0" w:color="auto"/>
            <w:left w:val="none" w:sz="0" w:space="0" w:color="auto"/>
            <w:bottom w:val="none" w:sz="0" w:space="0" w:color="auto"/>
            <w:right w:val="none" w:sz="0" w:space="0" w:color="auto"/>
          </w:divBdr>
        </w:div>
        <w:div w:id="906499056">
          <w:marLeft w:val="0"/>
          <w:marRight w:val="0"/>
          <w:marTop w:val="0"/>
          <w:marBottom w:val="0"/>
          <w:divBdr>
            <w:top w:val="none" w:sz="0" w:space="0" w:color="auto"/>
            <w:left w:val="none" w:sz="0" w:space="0" w:color="auto"/>
            <w:bottom w:val="none" w:sz="0" w:space="0" w:color="auto"/>
            <w:right w:val="none" w:sz="0" w:space="0" w:color="auto"/>
          </w:divBdr>
        </w:div>
        <w:div w:id="2104062372">
          <w:marLeft w:val="0"/>
          <w:marRight w:val="0"/>
          <w:marTop w:val="0"/>
          <w:marBottom w:val="0"/>
          <w:divBdr>
            <w:top w:val="none" w:sz="0" w:space="0" w:color="auto"/>
            <w:left w:val="none" w:sz="0" w:space="0" w:color="auto"/>
            <w:bottom w:val="none" w:sz="0" w:space="0" w:color="auto"/>
            <w:right w:val="none" w:sz="0" w:space="0" w:color="auto"/>
          </w:divBdr>
        </w:div>
        <w:div w:id="1246233309">
          <w:marLeft w:val="0"/>
          <w:marRight w:val="0"/>
          <w:marTop w:val="0"/>
          <w:marBottom w:val="0"/>
          <w:divBdr>
            <w:top w:val="none" w:sz="0" w:space="0" w:color="auto"/>
            <w:left w:val="none" w:sz="0" w:space="0" w:color="auto"/>
            <w:bottom w:val="none" w:sz="0" w:space="0" w:color="auto"/>
            <w:right w:val="none" w:sz="0" w:space="0" w:color="auto"/>
          </w:divBdr>
        </w:div>
        <w:div w:id="1594361276">
          <w:marLeft w:val="0"/>
          <w:marRight w:val="0"/>
          <w:marTop w:val="0"/>
          <w:marBottom w:val="0"/>
          <w:divBdr>
            <w:top w:val="none" w:sz="0" w:space="0" w:color="auto"/>
            <w:left w:val="none" w:sz="0" w:space="0" w:color="auto"/>
            <w:bottom w:val="none" w:sz="0" w:space="0" w:color="auto"/>
            <w:right w:val="none" w:sz="0" w:space="0" w:color="auto"/>
          </w:divBdr>
        </w:div>
        <w:div w:id="303588987">
          <w:marLeft w:val="0"/>
          <w:marRight w:val="0"/>
          <w:marTop w:val="0"/>
          <w:marBottom w:val="0"/>
          <w:divBdr>
            <w:top w:val="none" w:sz="0" w:space="0" w:color="auto"/>
            <w:left w:val="none" w:sz="0" w:space="0" w:color="auto"/>
            <w:bottom w:val="none" w:sz="0" w:space="0" w:color="auto"/>
            <w:right w:val="none" w:sz="0" w:space="0" w:color="auto"/>
          </w:divBdr>
        </w:div>
        <w:div w:id="623268705">
          <w:marLeft w:val="0"/>
          <w:marRight w:val="0"/>
          <w:marTop w:val="0"/>
          <w:marBottom w:val="0"/>
          <w:divBdr>
            <w:top w:val="none" w:sz="0" w:space="0" w:color="auto"/>
            <w:left w:val="none" w:sz="0" w:space="0" w:color="auto"/>
            <w:bottom w:val="none" w:sz="0" w:space="0" w:color="auto"/>
            <w:right w:val="none" w:sz="0" w:space="0" w:color="auto"/>
          </w:divBdr>
        </w:div>
        <w:div w:id="1634168361">
          <w:marLeft w:val="0"/>
          <w:marRight w:val="0"/>
          <w:marTop w:val="0"/>
          <w:marBottom w:val="0"/>
          <w:divBdr>
            <w:top w:val="none" w:sz="0" w:space="0" w:color="auto"/>
            <w:left w:val="none" w:sz="0" w:space="0" w:color="auto"/>
            <w:bottom w:val="none" w:sz="0" w:space="0" w:color="auto"/>
            <w:right w:val="none" w:sz="0" w:space="0" w:color="auto"/>
          </w:divBdr>
        </w:div>
        <w:div w:id="1608077057">
          <w:marLeft w:val="0"/>
          <w:marRight w:val="0"/>
          <w:marTop w:val="0"/>
          <w:marBottom w:val="0"/>
          <w:divBdr>
            <w:top w:val="none" w:sz="0" w:space="0" w:color="auto"/>
            <w:left w:val="none" w:sz="0" w:space="0" w:color="auto"/>
            <w:bottom w:val="none" w:sz="0" w:space="0" w:color="auto"/>
            <w:right w:val="none" w:sz="0" w:space="0" w:color="auto"/>
          </w:divBdr>
        </w:div>
        <w:div w:id="1676880255">
          <w:marLeft w:val="0"/>
          <w:marRight w:val="0"/>
          <w:marTop w:val="0"/>
          <w:marBottom w:val="0"/>
          <w:divBdr>
            <w:top w:val="none" w:sz="0" w:space="0" w:color="auto"/>
            <w:left w:val="none" w:sz="0" w:space="0" w:color="auto"/>
            <w:bottom w:val="none" w:sz="0" w:space="0" w:color="auto"/>
            <w:right w:val="none" w:sz="0" w:space="0" w:color="auto"/>
          </w:divBdr>
        </w:div>
        <w:div w:id="2102021269">
          <w:marLeft w:val="0"/>
          <w:marRight w:val="0"/>
          <w:marTop w:val="0"/>
          <w:marBottom w:val="0"/>
          <w:divBdr>
            <w:top w:val="none" w:sz="0" w:space="0" w:color="auto"/>
            <w:left w:val="none" w:sz="0" w:space="0" w:color="auto"/>
            <w:bottom w:val="none" w:sz="0" w:space="0" w:color="auto"/>
            <w:right w:val="none" w:sz="0" w:space="0" w:color="auto"/>
          </w:divBdr>
        </w:div>
        <w:div w:id="127095761">
          <w:marLeft w:val="0"/>
          <w:marRight w:val="0"/>
          <w:marTop w:val="0"/>
          <w:marBottom w:val="0"/>
          <w:divBdr>
            <w:top w:val="none" w:sz="0" w:space="0" w:color="auto"/>
            <w:left w:val="none" w:sz="0" w:space="0" w:color="auto"/>
            <w:bottom w:val="none" w:sz="0" w:space="0" w:color="auto"/>
            <w:right w:val="none" w:sz="0" w:space="0" w:color="auto"/>
          </w:divBdr>
        </w:div>
        <w:div w:id="644358576">
          <w:marLeft w:val="0"/>
          <w:marRight w:val="0"/>
          <w:marTop w:val="0"/>
          <w:marBottom w:val="0"/>
          <w:divBdr>
            <w:top w:val="none" w:sz="0" w:space="0" w:color="auto"/>
            <w:left w:val="none" w:sz="0" w:space="0" w:color="auto"/>
            <w:bottom w:val="none" w:sz="0" w:space="0" w:color="auto"/>
            <w:right w:val="none" w:sz="0" w:space="0" w:color="auto"/>
          </w:divBdr>
        </w:div>
        <w:div w:id="2044400974">
          <w:marLeft w:val="0"/>
          <w:marRight w:val="0"/>
          <w:marTop w:val="0"/>
          <w:marBottom w:val="0"/>
          <w:divBdr>
            <w:top w:val="none" w:sz="0" w:space="0" w:color="auto"/>
            <w:left w:val="none" w:sz="0" w:space="0" w:color="auto"/>
            <w:bottom w:val="none" w:sz="0" w:space="0" w:color="auto"/>
            <w:right w:val="none" w:sz="0" w:space="0" w:color="auto"/>
          </w:divBdr>
        </w:div>
        <w:div w:id="1343043658">
          <w:marLeft w:val="0"/>
          <w:marRight w:val="0"/>
          <w:marTop w:val="0"/>
          <w:marBottom w:val="0"/>
          <w:divBdr>
            <w:top w:val="none" w:sz="0" w:space="0" w:color="auto"/>
            <w:left w:val="none" w:sz="0" w:space="0" w:color="auto"/>
            <w:bottom w:val="none" w:sz="0" w:space="0" w:color="auto"/>
            <w:right w:val="none" w:sz="0" w:space="0" w:color="auto"/>
          </w:divBdr>
        </w:div>
        <w:div w:id="353262615">
          <w:marLeft w:val="0"/>
          <w:marRight w:val="0"/>
          <w:marTop w:val="0"/>
          <w:marBottom w:val="0"/>
          <w:divBdr>
            <w:top w:val="none" w:sz="0" w:space="0" w:color="auto"/>
            <w:left w:val="none" w:sz="0" w:space="0" w:color="auto"/>
            <w:bottom w:val="none" w:sz="0" w:space="0" w:color="auto"/>
            <w:right w:val="none" w:sz="0" w:space="0" w:color="auto"/>
          </w:divBdr>
        </w:div>
        <w:div w:id="302085625">
          <w:marLeft w:val="0"/>
          <w:marRight w:val="0"/>
          <w:marTop w:val="0"/>
          <w:marBottom w:val="0"/>
          <w:divBdr>
            <w:top w:val="none" w:sz="0" w:space="0" w:color="auto"/>
            <w:left w:val="none" w:sz="0" w:space="0" w:color="auto"/>
            <w:bottom w:val="none" w:sz="0" w:space="0" w:color="auto"/>
            <w:right w:val="none" w:sz="0" w:space="0" w:color="auto"/>
          </w:divBdr>
        </w:div>
        <w:div w:id="1888372202">
          <w:marLeft w:val="0"/>
          <w:marRight w:val="0"/>
          <w:marTop w:val="0"/>
          <w:marBottom w:val="0"/>
          <w:divBdr>
            <w:top w:val="none" w:sz="0" w:space="0" w:color="auto"/>
            <w:left w:val="none" w:sz="0" w:space="0" w:color="auto"/>
            <w:bottom w:val="none" w:sz="0" w:space="0" w:color="auto"/>
            <w:right w:val="none" w:sz="0" w:space="0" w:color="auto"/>
          </w:divBdr>
        </w:div>
        <w:div w:id="976106099">
          <w:marLeft w:val="0"/>
          <w:marRight w:val="0"/>
          <w:marTop w:val="0"/>
          <w:marBottom w:val="0"/>
          <w:divBdr>
            <w:top w:val="none" w:sz="0" w:space="0" w:color="auto"/>
            <w:left w:val="none" w:sz="0" w:space="0" w:color="auto"/>
            <w:bottom w:val="none" w:sz="0" w:space="0" w:color="auto"/>
            <w:right w:val="none" w:sz="0" w:space="0" w:color="auto"/>
          </w:divBdr>
        </w:div>
        <w:div w:id="2129624179">
          <w:marLeft w:val="0"/>
          <w:marRight w:val="0"/>
          <w:marTop w:val="0"/>
          <w:marBottom w:val="0"/>
          <w:divBdr>
            <w:top w:val="none" w:sz="0" w:space="0" w:color="auto"/>
            <w:left w:val="none" w:sz="0" w:space="0" w:color="auto"/>
            <w:bottom w:val="none" w:sz="0" w:space="0" w:color="auto"/>
            <w:right w:val="none" w:sz="0" w:space="0" w:color="auto"/>
          </w:divBdr>
        </w:div>
        <w:div w:id="67534726">
          <w:marLeft w:val="0"/>
          <w:marRight w:val="0"/>
          <w:marTop w:val="0"/>
          <w:marBottom w:val="0"/>
          <w:divBdr>
            <w:top w:val="none" w:sz="0" w:space="0" w:color="auto"/>
            <w:left w:val="none" w:sz="0" w:space="0" w:color="auto"/>
            <w:bottom w:val="none" w:sz="0" w:space="0" w:color="auto"/>
            <w:right w:val="none" w:sz="0" w:space="0" w:color="auto"/>
          </w:divBdr>
        </w:div>
        <w:div w:id="1118797375">
          <w:marLeft w:val="0"/>
          <w:marRight w:val="0"/>
          <w:marTop w:val="0"/>
          <w:marBottom w:val="0"/>
          <w:divBdr>
            <w:top w:val="none" w:sz="0" w:space="0" w:color="auto"/>
            <w:left w:val="none" w:sz="0" w:space="0" w:color="auto"/>
            <w:bottom w:val="none" w:sz="0" w:space="0" w:color="auto"/>
            <w:right w:val="none" w:sz="0" w:space="0" w:color="auto"/>
          </w:divBdr>
        </w:div>
        <w:div w:id="937054994">
          <w:marLeft w:val="0"/>
          <w:marRight w:val="0"/>
          <w:marTop w:val="0"/>
          <w:marBottom w:val="0"/>
          <w:divBdr>
            <w:top w:val="none" w:sz="0" w:space="0" w:color="auto"/>
            <w:left w:val="none" w:sz="0" w:space="0" w:color="auto"/>
            <w:bottom w:val="none" w:sz="0" w:space="0" w:color="auto"/>
            <w:right w:val="none" w:sz="0" w:space="0" w:color="auto"/>
          </w:divBdr>
        </w:div>
        <w:div w:id="1985576342">
          <w:marLeft w:val="0"/>
          <w:marRight w:val="0"/>
          <w:marTop w:val="0"/>
          <w:marBottom w:val="0"/>
          <w:divBdr>
            <w:top w:val="none" w:sz="0" w:space="0" w:color="auto"/>
            <w:left w:val="none" w:sz="0" w:space="0" w:color="auto"/>
            <w:bottom w:val="none" w:sz="0" w:space="0" w:color="auto"/>
            <w:right w:val="none" w:sz="0" w:space="0" w:color="auto"/>
          </w:divBdr>
        </w:div>
        <w:div w:id="851066735">
          <w:marLeft w:val="0"/>
          <w:marRight w:val="0"/>
          <w:marTop w:val="0"/>
          <w:marBottom w:val="0"/>
          <w:divBdr>
            <w:top w:val="none" w:sz="0" w:space="0" w:color="auto"/>
            <w:left w:val="none" w:sz="0" w:space="0" w:color="auto"/>
            <w:bottom w:val="none" w:sz="0" w:space="0" w:color="auto"/>
            <w:right w:val="none" w:sz="0" w:space="0" w:color="auto"/>
          </w:divBdr>
        </w:div>
        <w:div w:id="1602564168">
          <w:marLeft w:val="0"/>
          <w:marRight w:val="0"/>
          <w:marTop w:val="0"/>
          <w:marBottom w:val="0"/>
          <w:divBdr>
            <w:top w:val="none" w:sz="0" w:space="0" w:color="auto"/>
            <w:left w:val="none" w:sz="0" w:space="0" w:color="auto"/>
            <w:bottom w:val="none" w:sz="0" w:space="0" w:color="auto"/>
            <w:right w:val="none" w:sz="0" w:space="0" w:color="auto"/>
          </w:divBdr>
        </w:div>
        <w:div w:id="1463964309">
          <w:marLeft w:val="0"/>
          <w:marRight w:val="0"/>
          <w:marTop w:val="0"/>
          <w:marBottom w:val="0"/>
          <w:divBdr>
            <w:top w:val="none" w:sz="0" w:space="0" w:color="auto"/>
            <w:left w:val="none" w:sz="0" w:space="0" w:color="auto"/>
            <w:bottom w:val="none" w:sz="0" w:space="0" w:color="auto"/>
            <w:right w:val="none" w:sz="0" w:space="0" w:color="auto"/>
          </w:divBdr>
        </w:div>
        <w:div w:id="2096198124">
          <w:marLeft w:val="0"/>
          <w:marRight w:val="0"/>
          <w:marTop w:val="0"/>
          <w:marBottom w:val="0"/>
          <w:divBdr>
            <w:top w:val="none" w:sz="0" w:space="0" w:color="auto"/>
            <w:left w:val="none" w:sz="0" w:space="0" w:color="auto"/>
            <w:bottom w:val="none" w:sz="0" w:space="0" w:color="auto"/>
            <w:right w:val="none" w:sz="0" w:space="0" w:color="auto"/>
          </w:divBdr>
        </w:div>
        <w:div w:id="3749278">
          <w:marLeft w:val="0"/>
          <w:marRight w:val="0"/>
          <w:marTop w:val="0"/>
          <w:marBottom w:val="0"/>
          <w:divBdr>
            <w:top w:val="none" w:sz="0" w:space="0" w:color="auto"/>
            <w:left w:val="none" w:sz="0" w:space="0" w:color="auto"/>
            <w:bottom w:val="none" w:sz="0" w:space="0" w:color="auto"/>
            <w:right w:val="none" w:sz="0" w:space="0" w:color="auto"/>
          </w:divBdr>
        </w:div>
        <w:div w:id="522398035">
          <w:marLeft w:val="0"/>
          <w:marRight w:val="0"/>
          <w:marTop w:val="0"/>
          <w:marBottom w:val="0"/>
          <w:divBdr>
            <w:top w:val="none" w:sz="0" w:space="0" w:color="auto"/>
            <w:left w:val="none" w:sz="0" w:space="0" w:color="auto"/>
            <w:bottom w:val="none" w:sz="0" w:space="0" w:color="auto"/>
            <w:right w:val="none" w:sz="0" w:space="0" w:color="auto"/>
          </w:divBdr>
        </w:div>
        <w:div w:id="768426132">
          <w:marLeft w:val="0"/>
          <w:marRight w:val="0"/>
          <w:marTop w:val="0"/>
          <w:marBottom w:val="0"/>
          <w:divBdr>
            <w:top w:val="none" w:sz="0" w:space="0" w:color="auto"/>
            <w:left w:val="none" w:sz="0" w:space="0" w:color="auto"/>
            <w:bottom w:val="none" w:sz="0" w:space="0" w:color="auto"/>
            <w:right w:val="none" w:sz="0" w:space="0" w:color="auto"/>
          </w:divBdr>
        </w:div>
        <w:div w:id="281151373">
          <w:marLeft w:val="0"/>
          <w:marRight w:val="0"/>
          <w:marTop w:val="0"/>
          <w:marBottom w:val="0"/>
          <w:divBdr>
            <w:top w:val="none" w:sz="0" w:space="0" w:color="auto"/>
            <w:left w:val="none" w:sz="0" w:space="0" w:color="auto"/>
            <w:bottom w:val="none" w:sz="0" w:space="0" w:color="auto"/>
            <w:right w:val="none" w:sz="0" w:space="0" w:color="auto"/>
          </w:divBdr>
        </w:div>
        <w:div w:id="1131900375">
          <w:marLeft w:val="0"/>
          <w:marRight w:val="0"/>
          <w:marTop w:val="0"/>
          <w:marBottom w:val="0"/>
          <w:divBdr>
            <w:top w:val="none" w:sz="0" w:space="0" w:color="auto"/>
            <w:left w:val="none" w:sz="0" w:space="0" w:color="auto"/>
            <w:bottom w:val="none" w:sz="0" w:space="0" w:color="auto"/>
            <w:right w:val="none" w:sz="0" w:space="0" w:color="auto"/>
          </w:divBdr>
        </w:div>
        <w:div w:id="1915771348">
          <w:marLeft w:val="0"/>
          <w:marRight w:val="0"/>
          <w:marTop w:val="0"/>
          <w:marBottom w:val="0"/>
          <w:divBdr>
            <w:top w:val="none" w:sz="0" w:space="0" w:color="auto"/>
            <w:left w:val="none" w:sz="0" w:space="0" w:color="auto"/>
            <w:bottom w:val="none" w:sz="0" w:space="0" w:color="auto"/>
            <w:right w:val="none" w:sz="0" w:space="0" w:color="auto"/>
          </w:divBdr>
        </w:div>
        <w:div w:id="1395809964">
          <w:marLeft w:val="0"/>
          <w:marRight w:val="0"/>
          <w:marTop w:val="0"/>
          <w:marBottom w:val="0"/>
          <w:divBdr>
            <w:top w:val="none" w:sz="0" w:space="0" w:color="auto"/>
            <w:left w:val="none" w:sz="0" w:space="0" w:color="auto"/>
            <w:bottom w:val="none" w:sz="0" w:space="0" w:color="auto"/>
            <w:right w:val="none" w:sz="0" w:space="0" w:color="auto"/>
          </w:divBdr>
        </w:div>
        <w:div w:id="798911135">
          <w:marLeft w:val="0"/>
          <w:marRight w:val="0"/>
          <w:marTop w:val="0"/>
          <w:marBottom w:val="0"/>
          <w:divBdr>
            <w:top w:val="none" w:sz="0" w:space="0" w:color="auto"/>
            <w:left w:val="none" w:sz="0" w:space="0" w:color="auto"/>
            <w:bottom w:val="none" w:sz="0" w:space="0" w:color="auto"/>
            <w:right w:val="none" w:sz="0" w:space="0" w:color="auto"/>
          </w:divBdr>
        </w:div>
        <w:div w:id="1881477005">
          <w:marLeft w:val="0"/>
          <w:marRight w:val="0"/>
          <w:marTop w:val="0"/>
          <w:marBottom w:val="0"/>
          <w:divBdr>
            <w:top w:val="none" w:sz="0" w:space="0" w:color="auto"/>
            <w:left w:val="none" w:sz="0" w:space="0" w:color="auto"/>
            <w:bottom w:val="none" w:sz="0" w:space="0" w:color="auto"/>
            <w:right w:val="none" w:sz="0" w:space="0" w:color="auto"/>
          </w:divBdr>
        </w:div>
        <w:div w:id="260383943">
          <w:marLeft w:val="0"/>
          <w:marRight w:val="0"/>
          <w:marTop w:val="0"/>
          <w:marBottom w:val="0"/>
          <w:divBdr>
            <w:top w:val="none" w:sz="0" w:space="0" w:color="auto"/>
            <w:left w:val="none" w:sz="0" w:space="0" w:color="auto"/>
            <w:bottom w:val="none" w:sz="0" w:space="0" w:color="auto"/>
            <w:right w:val="none" w:sz="0" w:space="0" w:color="auto"/>
          </w:divBdr>
        </w:div>
        <w:div w:id="2112507256">
          <w:marLeft w:val="0"/>
          <w:marRight w:val="0"/>
          <w:marTop w:val="0"/>
          <w:marBottom w:val="0"/>
          <w:divBdr>
            <w:top w:val="none" w:sz="0" w:space="0" w:color="auto"/>
            <w:left w:val="none" w:sz="0" w:space="0" w:color="auto"/>
            <w:bottom w:val="none" w:sz="0" w:space="0" w:color="auto"/>
            <w:right w:val="none" w:sz="0" w:space="0" w:color="auto"/>
          </w:divBdr>
        </w:div>
        <w:div w:id="100808025">
          <w:marLeft w:val="0"/>
          <w:marRight w:val="0"/>
          <w:marTop w:val="0"/>
          <w:marBottom w:val="0"/>
          <w:divBdr>
            <w:top w:val="none" w:sz="0" w:space="0" w:color="auto"/>
            <w:left w:val="none" w:sz="0" w:space="0" w:color="auto"/>
            <w:bottom w:val="none" w:sz="0" w:space="0" w:color="auto"/>
            <w:right w:val="none" w:sz="0" w:space="0" w:color="auto"/>
          </w:divBdr>
        </w:div>
        <w:div w:id="988679078">
          <w:marLeft w:val="0"/>
          <w:marRight w:val="0"/>
          <w:marTop w:val="0"/>
          <w:marBottom w:val="0"/>
          <w:divBdr>
            <w:top w:val="none" w:sz="0" w:space="0" w:color="auto"/>
            <w:left w:val="none" w:sz="0" w:space="0" w:color="auto"/>
            <w:bottom w:val="none" w:sz="0" w:space="0" w:color="auto"/>
            <w:right w:val="none" w:sz="0" w:space="0" w:color="auto"/>
          </w:divBdr>
        </w:div>
        <w:div w:id="131795615">
          <w:marLeft w:val="0"/>
          <w:marRight w:val="0"/>
          <w:marTop w:val="0"/>
          <w:marBottom w:val="0"/>
          <w:divBdr>
            <w:top w:val="none" w:sz="0" w:space="0" w:color="auto"/>
            <w:left w:val="none" w:sz="0" w:space="0" w:color="auto"/>
            <w:bottom w:val="none" w:sz="0" w:space="0" w:color="auto"/>
            <w:right w:val="none" w:sz="0" w:space="0" w:color="auto"/>
          </w:divBdr>
        </w:div>
        <w:div w:id="1433552044">
          <w:marLeft w:val="0"/>
          <w:marRight w:val="0"/>
          <w:marTop w:val="0"/>
          <w:marBottom w:val="0"/>
          <w:divBdr>
            <w:top w:val="none" w:sz="0" w:space="0" w:color="auto"/>
            <w:left w:val="none" w:sz="0" w:space="0" w:color="auto"/>
            <w:bottom w:val="none" w:sz="0" w:space="0" w:color="auto"/>
            <w:right w:val="none" w:sz="0" w:space="0" w:color="auto"/>
          </w:divBdr>
        </w:div>
        <w:div w:id="1361932055">
          <w:marLeft w:val="0"/>
          <w:marRight w:val="0"/>
          <w:marTop w:val="0"/>
          <w:marBottom w:val="0"/>
          <w:divBdr>
            <w:top w:val="none" w:sz="0" w:space="0" w:color="auto"/>
            <w:left w:val="none" w:sz="0" w:space="0" w:color="auto"/>
            <w:bottom w:val="none" w:sz="0" w:space="0" w:color="auto"/>
            <w:right w:val="none" w:sz="0" w:space="0" w:color="auto"/>
          </w:divBdr>
        </w:div>
        <w:div w:id="2100372976">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0"/>
          <w:divBdr>
            <w:top w:val="none" w:sz="0" w:space="0" w:color="auto"/>
            <w:left w:val="none" w:sz="0" w:space="0" w:color="auto"/>
            <w:bottom w:val="none" w:sz="0" w:space="0" w:color="auto"/>
            <w:right w:val="none" w:sz="0" w:space="0" w:color="auto"/>
          </w:divBdr>
        </w:div>
        <w:div w:id="1385904682">
          <w:marLeft w:val="0"/>
          <w:marRight w:val="0"/>
          <w:marTop w:val="0"/>
          <w:marBottom w:val="0"/>
          <w:divBdr>
            <w:top w:val="none" w:sz="0" w:space="0" w:color="auto"/>
            <w:left w:val="none" w:sz="0" w:space="0" w:color="auto"/>
            <w:bottom w:val="none" w:sz="0" w:space="0" w:color="auto"/>
            <w:right w:val="none" w:sz="0" w:space="0" w:color="auto"/>
          </w:divBdr>
        </w:div>
        <w:div w:id="1915168030">
          <w:marLeft w:val="0"/>
          <w:marRight w:val="0"/>
          <w:marTop w:val="0"/>
          <w:marBottom w:val="0"/>
          <w:divBdr>
            <w:top w:val="none" w:sz="0" w:space="0" w:color="auto"/>
            <w:left w:val="none" w:sz="0" w:space="0" w:color="auto"/>
            <w:bottom w:val="none" w:sz="0" w:space="0" w:color="auto"/>
            <w:right w:val="none" w:sz="0" w:space="0" w:color="auto"/>
          </w:divBdr>
        </w:div>
        <w:div w:id="2119835610">
          <w:marLeft w:val="0"/>
          <w:marRight w:val="0"/>
          <w:marTop w:val="0"/>
          <w:marBottom w:val="0"/>
          <w:divBdr>
            <w:top w:val="none" w:sz="0" w:space="0" w:color="auto"/>
            <w:left w:val="none" w:sz="0" w:space="0" w:color="auto"/>
            <w:bottom w:val="none" w:sz="0" w:space="0" w:color="auto"/>
            <w:right w:val="none" w:sz="0" w:space="0" w:color="auto"/>
          </w:divBdr>
        </w:div>
      </w:divsChild>
    </w:div>
    <w:div w:id="1395004706">
      <w:bodyDiv w:val="1"/>
      <w:marLeft w:val="0"/>
      <w:marRight w:val="0"/>
      <w:marTop w:val="0"/>
      <w:marBottom w:val="0"/>
      <w:divBdr>
        <w:top w:val="none" w:sz="0" w:space="0" w:color="auto"/>
        <w:left w:val="none" w:sz="0" w:space="0" w:color="auto"/>
        <w:bottom w:val="none" w:sz="0" w:space="0" w:color="auto"/>
        <w:right w:val="none" w:sz="0" w:space="0" w:color="auto"/>
      </w:divBdr>
      <w:divsChild>
        <w:div w:id="1935674001">
          <w:marLeft w:val="0"/>
          <w:marRight w:val="0"/>
          <w:marTop w:val="0"/>
          <w:marBottom w:val="0"/>
          <w:divBdr>
            <w:top w:val="none" w:sz="0" w:space="0" w:color="auto"/>
            <w:left w:val="none" w:sz="0" w:space="0" w:color="auto"/>
            <w:bottom w:val="none" w:sz="0" w:space="0" w:color="auto"/>
            <w:right w:val="none" w:sz="0" w:space="0" w:color="auto"/>
          </w:divBdr>
        </w:div>
        <w:div w:id="1842549143">
          <w:marLeft w:val="0"/>
          <w:marRight w:val="0"/>
          <w:marTop w:val="0"/>
          <w:marBottom w:val="0"/>
          <w:divBdr>
            <w:top w:val="none" w:sz="0" w:space="0" w:color="auto"/>
            <w:left w:val="none" w:sz="0" w:space="0" w:color="auto"/>
            <w:bottom w:val="none" w:sz="0" w:space="0" w:color="auto"/>
            <w:right w:val="none" w:sz="0" w:space="0" w:color="auto"/>
          </w:divBdr>
        </w:div>
        <w:div w:id="1555121787">
          <w:marLeft w:val="0"/>
          <w:marRight w:val="0"/>
          <w:marTop w:val="0"/>
          <w:marBottom w:val="0"/>
          <w:divBdr>
            <w:top w:val="none" w:sz="0" w:space="0" w:color="auto"/>
            <w:left w:val="none" w:sz="0" w:space="0" w:color="auto"/>
            <w:bottom w:val="none" w:sz="0" w:space="0" w:color="auto"/>
            <w:right w:val="none" w:sz="0" w:space="0" w:color="auto"/>
          </w:divBdr>
        </w:div>
        <w:div w:id="9332929">
          <w:marLeft w:val="0"/>
          <w:marRight w:val="0"/>
          <w:marTop w:val="0"/>
          <w:marBottom w:val="0"/>
          <w:divBdr>
            <w:top w:val="none" w:sz="0" w:space="0" w:color="auto"/>
            <w:left w:val="none" w:sz="0" w:space="0" w:color="auto"/>
            <w:bottom w:val="none" w:sz="0" w:space="0" w:color="auto"/>
            <w:right w:val="none" w:sz="0" w:space="0" w:color="auto"/>
          </w:divBdr>
        </w:div>
        <w:div w:id="1836609909">
          <w:marLeft w:val="0"/>
          <w:marRight w:val="0"/>
          <w:marTop w:val="0"/>
          <w:marBottom w:val="0"/>
          <w:divBdr>
            <w:top w:val="none" w:sz="0" w:space="0" w:color="auto"/>
            <w:left w:val="none" w:sz="0" w:space="0" w:color="auto"/>
            <w:bottom w:val="none" w:sz="0" w:space="0" w:color="auto"/>
            <w:right w:val="none" w:sz="0" w:space="0" w:color="auto"/>
          </w:divBdr>
        </w:div>
        <w:div w:id="766316011">
          <w:marLeft w:val="0"/>
          <w:marRight w:val="0"/>
          <w:marTop w:val="0"/>
          <w:marBottom w:val="0"/>
          <w:divBdr>
            <w:top w:val="none" w:sz="0" w:space="0" w:color="auto"/>
            <w:left w:val="none" w:sz="0" w:space="0" w:color="auto"/>
            <w:bottom w:val="none" w:sz="0" w:space="0" w:color="auto"/>
            <w:right w:val="none" w:sz="0" w:space="0" w:color="auto"/>
          </w:divBdr>
        </w:div>
        <w:div w:id="1789659526">
          <w:marLeft w:val="0"/>
          <w:marRight w:val="0"/>
          <w:marTop w:val="0"/>
          <w:marBottom w:val="0"/>
          <w:divBdr>
            <w:top w:val="none" w:sz="0" w:space="0" w:color="auto"/>
            <w:left w:val="none" w:sz="0" w:space="0" w:color="auto"/>
            <w:bottom w:val="none" w:sz="0" w:space="0" w:color="auto"/>
            <w:right w:val="none" w:sz="0" w:space="0" w:color="auto"/>
          </w:divBdr>
        </w:div>
        <w:div w:id="1490828624">
          <w:marLeft w:val="0"/>
          <w:marRight w:val="0"/>
          <w:marTop w:val="0"/>
          <w:marBottom w:val="0"/>
          <w:divBdr>
            <w:top w:val="none" w:sz="0" w:space="0" w:color="auto"/>
            <w:left w:val="none" w:sz="0" w:space="0" w:color="auto"/>
            <w:bottom w:val="none" w:sz="0" w:space="0" w:color="auto"/>
            <w:right w:val="none" w:sz="0" w:space="0" w:color="auto"/>
          </w:divBdr>
        </w:div>
        <w:div w:id="899094757">
          <w:marLeft w:val="0"/>
          <w:marRight w:val="0"/>
          <w:marTop w:val="0"/>
          <w:marBottom w:val="0"/>
          <w:divBdr>
            <w:top w:val="none" w:sz="0" w:space="0" w:color="auto"/>
            <w:left w:val="none" w:sz="0" w:space="0" w:color="auto"/>
            <w:bottom w:val="none" w:sz="0" w:space="0" w:color="auto"/>
            <w:right w:val="none" w:sz="0" w:space="0" w:color="auto"/>
          </w:divBdr>
        </w:div>
        <w:div w:id="714084582">
          <w:marLeft w:val="0"/>
          <w:marRight w:val="0"/>
          <w:marTop w:val="0"/>
          <w:marBottom w:val="0"/>
          <w:divBdr>
            <w:top w:val="none" w:sz="0" w:space="0" w:color="auto"/>
            <w:left w:val="none" w:sz="0" w:space="0" w:color="auto"/>
            <w:bottom w:val="none" w:sz="0" w:space="0" w:color="auto"/>
            <w:right w:val="none" w:sz="0" w:space="0" w:color="auto"/>
          </w:divBdr>
        </w:div>
        <w:div w:id="1273778588">
          <w:marLeft w:val="0"/>
          <w:marRight w:val="0"/>
          <w:marTop w:val="0"/>
          <w:marBottom w:val="0"/>
          <w:divBdr>
            <w:top w:val="none" w:sz="0" w:space="0" w:color="auto"/>
            <w:left w:val="none" w:sz="0" w:space="0" w:color="auto"/>
            <w:bottom w:val="none" w:sz="0" w:space="0" w:color="auto"/>
            <w:right w:val="none" w:sz="0" w:space="0" w:color="auto"/>
          </w:divBdr>
        </w:div>
        <w:div w:id="1712412876">
          <w:marLeft w:val="0"/>
          <w:marRight w:val="0"/>
          <w:marTop w:val="0"/>
          <w:marBottom w:val="0"/>
          <w:divBdr>
            <w:top w:val="none" w:sz="0" w:space="0" w:color="auto"/>
            <w:left w:val="none" w:sz="0" w:space="0" w:color="auto"/>
            <w:bottom w:val="none" w:sz="0" w:space="0" w:color="auto"/>
            <w:right w:val="none" w:sz="0" w:space="0" w:color="auto"/>
          </w:divBdr>
        </w:div>
        <w:div w:id="664824302">
          <w:marLeft w:val="0"/>
          <w:marRight w:val="0"/>
          <w:marTop w:val="0"/>
          <w:marBottom w:val="0"/>
          <w:divBdr>
            <w:top w:val="none" w:sz="0" w:space="0" w:color="auto"/>
            <w:left w:val="none" w:sz="0" w:space="0" w:color="auto"/>
            <w:bottom w:val="none" w:sz="0" w:space="0" w:color="auto"/>
            <w:right w:val="none" w:sz="0" w:space="0" w:color="auto"/>
          </w:divBdr>
        </w:div>
        <w:div w:id="126165882">
          <w:marLeft w:val="0"/>
          <w:marRight w:val="0"/>
          <w:marTop w:val="0"/>
          <w:marBottom w:val="0"/>
          <w:divBdr>
            <w:top w:val="none" w:sz="0" w:space="0" w:color="auto"/>
            <w:left w:val="none" w:sz="0" w:space="0" w:color="auto"/>
            <w:bottom w:val="none" w:sz="0" w:space="0" w:color="auto"/>
            <w:right w:val="none" w:sz="0" w:space="0" w:color="auto"/>
          </w:divBdr>
        </w:div>
        <w:div w:id="163740313">
          <w:marLeft w:val="0"/>
          <w:marRight w:val="0"/>
          <w:marTop w:val="0"/>
          <w:marBottom w:val="0"/>
          <w:divBdr>
            <w:top w:val="none" w:sz="0" w:space="0" w:color="auto"/>
            <w:left w:val="none" w:sz="0" w:space="0" w:color="auto"/>
            <w:bottom w:val="none" w:sz="0" w:space="0" w:color="auto"/>
            <w:right w:val="none" w:sz="0" w:space="0" w:color="auto"/>
          </w:divBdr>
        </w:div>
        <w:div w:id="1863398705">
          <w:marLeft w:val="0"/>
          <w:marRight w:val="0"/>
          <w:marTop w:val="0"/>
          <w:marBottom w:val="0"/>
          <w:divBdr>
            <w:top w:val="none" w:sz="0" w:space="0" w:color="auto"/>
            <w:left w:val="none" w:sz="0" w:space="0" w:color="auto"/>
            <w:bottom w:val="none" w:sz="0" w:space="0" w:color="auto"/>
            <w:right w:val="none" w:sz="0" w:space="0" w:color="auto"/>
          </w:divBdr>
        </w:div>
        <w:div w:id="646936100">
          <w:marLeft w:val="0"/>
          <w:marRight w:val="0"/>
          <w:marTop w:val="0"/>
          <w:marBottom w:val="0"/>
          <w:divBdr>
            <w:top w:val="none" w:sz="0" w:space="0" w:color="auto"/>
            <w:left w:val="none" w:sz="0" w:space="0" w:color="auto"/>
            <w:bottom w:val="none" w:sz="0" w:space="0" w:color="auto"/>
            <w:right w:val="none" w:sz="0" w:space="0" w:color="auto"/>
          </w:divBdr>
        </w:div>
        <w:div w:id="2077196258">
          <w:marLeft w:val="0"/>
          <w:marRight w:val="0"/>
          <w:marTop w:val="0"/>
          <w:marBottom w:val="0"/>
          <w:divBdr>
            <w:top w:val="none" w:sz="0" w:space="0" w:color="auto"/>
            <w:left w:val="none" w:sz="0" w:space="0" w:color="auto"/>
            <w:bottom w:val="none" w:sz="0" w:space="0" w:color="auto"/>
            <w:right w:val="none" w:sz="0" w:space="0" w:color="auto"/>
          </w:divBdr>
        </w:div>
        <w:div w:id="512652120">
          <w:marLeft w:val="0"/>
          <w:marRight w:val="0"/>
          <w:marTop w:val="0"/>
          <w:marBottom w:val="0"/>
          <w:divBdr>
            <w:top w:val="none" w:sz="0" w:space="0" w:color="auto"/>
            <w:left w:val="none" w:sz="0" w:space="0" w:color="auto"/>
            <w:bottom w:val="none" w:sz="0" w:space="0" w:color="auto"/>
            <w:right w:val="none" w:sz="0" w:space="0" w:color="auto"/>
          </w:divBdr>
        </w:div>
        <w:div w:id="273098542">
          <w:marLeft w:val="0"/>
          <w:marRight w:val="0"/>
          <w:marTop w:val="0"/>
          <w:marBottom w:val="0"/>
          <w:divBdr>
            <w:top w:val="none" w:sz="0" w:space="0" w:color="auto"/>
            <w:left w:val="none" w:sz="0" w:space="0" w:color="auto"/>
            <w:bottom w:val="none" w:sz="0" w:space="0" w:color="auto"/>
            <w:right w:val="none" w:sz="0" w:space="0" w:color="auto"/>
          </w:divBdr>
        </w:div>
        <w:div w:id="837623690">
          <w:marLeft w:val="0"/>
          <w:marRight w:val="0"/>
          <w:marTop w:val="0"/>
          <w:marBottom w:val="0"/>
          <w:divBdr>
            <w:top w:val="none" w:sz="0" w:space="0" w:color="auto"/>
            <w:left w:val="none" w:sz="0" w:space="0" w:color="auto"/>
            <w:bottom w:val="none" w:sz="0" w:space="0" w:color="auto"/>
            <w:right w:val="none" w:sz="0" w:space="0" w:color="auto"/>
          </w:divBdr>
        </w:div>
        <w:div w:id="1998143484">
          <w:marLeft w:val="0"/>
          <w:marRight w:val="0"/>
          <w:marTop w:val="0"/>
          <w:marBottom w:val="0"/>
          <w:divBdr>
            <w:top w:val="none" w:sz="0" w:space="0" w:color="auto"/>
            <w:left w:val="none" w:sz="0" w:space="0" w:color="auto"/>
            <w:bottom w:val="none" w:sz="0" w:space="0" w:color="auto"/>
            <w:right w:val="none" w:sz="0" w:space="0" w:color="auto"/>
          </w:divBdr>
        </w:div>
        <w:div w:id="1089350373">
          <w:marLeft w:val="0"/>
          <w:marRight w:val="0"/>
          <w:marTop w:val="0"/>
          <w:marBottom w:val="0"/>
          <w:divBdr>
            <w:top w:val="none" w:sz="0" w:space="0" w:color="auto"/>
            <w:left w:val="none" w:sz="0" w:space="0" w:color="auto"/>
            <w:bottom w:val="none" w:sz="0" w:space="0" w:color="auto"/>
            <w:right w:val="none" w:sz="0" w:space="0" w:color="auto"/>
          </w:divBdr>
        </w:div>
        <w:div w:id="266499395">
          <w:marLeft w:val="0"/>
          <w:marRight w:val="0"/>
          <w:marTop w:val="0"/>
          <w:marBottom w:val="0"/>
          <w:divBdr>
            <w:top w:val="none" w:sz="0" w:space="0" w:color="auto"/>
            <w:left w:val="none" w:sz="0" w:space="0" w:color="auto"/>
            <w:bottom w:val="none" w:sz="0" w:space="0" w:color="auto"/>
            <w:right w:val="none" w:sz="0" w:space="0" w:color="auto"/>
          </w:divBdr>
        </w:div>
        <w:div w:id="1052802717">
          <w:marLeft w:val="0"/>
          <w:marRight w:val="0"/>
          <w:marTop w:val="0"/>
          <w:marBottom w:val="0"/>
          <w:divBdr>
            <w:top w:val="none" w:sz="0" w:space="0" w:color="auto"/>
            <w:left w:val="none" w:sz="0" w:space="0" w:color="auto"/>
            <w:bottom w:val="none" w:sz="0" w:space="0" w:color="auto"/>
            <w:right w:val="none" w:sz="0" w:space="0" w:color="auto"/>
          </w:divBdr>
        </w:div>
        <w:div w:id="2058317291">
          <w:marLeft w:val="0"/>
          <w:marRight w:val="0"/>
          <w:marTop w:val="0"/>
          <w:marBottom w:val="0"/>
          <w:divBdr>
            <w:top w:val="none" w:sz="0" w:space="0" w:color="auto"/>
            <w:left w:val="none" w:sz="0" w:space="0" w:color="auto"/>
            <w:bottom w:val="none" w:sz="0" w:space="0" w:color="auto"/>
            <w:right w:val="none" w:sz="0" w:space="0" w:color="auto"/>
          </w:divBdr>
        </w:div>
        <w:div w:id="2005934356">
          <w:marLeft w:val="0"/>
          <w:marRight w:val="0"/>
          <w:marTop w:val="0"/>
          <w:marBottom w:val="0"/>
          <w:divBdr>
            <w:top w:val="none" w:sz="0" w:space="0" w:color="auto"/>
            <w:left w:val="none" w:sz="0" w:space="0" w:color="auto"/>
            <w:bottom w:val="none" w:sz="0" w:space="0" w:color="auto"/>
            <w:right w:val="none" w:sz="0" w:space="0" w:color="auto"/>
          </w:divBdr>
        </w:div>
        <w:div w:id="235478541">
          <w:marLeft w:val="0"/>
          <w:marRight w:val="0"/>
          <w:marTop w:val="0"/>
          <w:marBottom w:val="0"/>
          <w:divBdr>
            <w:top w:val="none" w:sz="0" w:space="0" w:color="auto"/>
            <w:left w:val="none" w:sz="0" w:space="0" w:color="auto"/>
            <w:bottom w:val="none" w:sz="0" w:space="0" w:color="auto"/>
            <w:right w:val="none" w:sz="0" w:space="0" w:color="auto"/>
          </w:divBdr>
        </w:div>
        <w:div w:id="1742799285">
          <w:marLeft w:val="0"/>
          <w:marRight w:val="0"/>
          <w:marTop w:val="0"/>
          <w:marBottom w:val="0"/>
          <w:divBdr>
            <w:top w:val="none" w:sz="0" w:space="0" w:color="auto"/>
            <w:left w:val="none" w:sz="0" w:space="0" w:color="auto"/>
            <w:bottom w:val="none" w:sz="0" w:space="0" w:color="auto"/>
            <w:right w:val="none" w:sz="0" w:space="0" w:color="auto"/>
          </w:divBdr>
        </w:div>
        <w:div w:id="375476025">
          <w:marLeft w:val="0"/>
          <w:marRight w:val="0"/>
          <w:marTop w:val="0"/>
          <w:marBottom w:val="0"/>
          <w:divBdr>
            <w:top w:val="none" w:sz="0" w:space="0" w:color="auto"/>
            <w:left w:val="none" w:sz="0" w:space="0" w:color="auto"/>
            <w:bottom w:val="none" w:sz="0" w:space="0" w:color="auto"/>
            <w:right w:val="none" w:sz="0" w:space="0" w:color="auto"/>
          </w:divBdr>
        </w:div>
        <w:div w:id="1540244729">
          <w:marLeft w:val="0"/>
          <w:marRight w:val="0"/>
          <w:marTop w:val="0"/>
          <w:marBottom w:val="0"/>
          <w:divBdr>
            <w:top w:val="none" w:sz="0" w:space="0" w:color="auto"/>
            <w:left w:val="none" w:sz="0" w:space="0" w:color="auto"/>
            <w:bottom w:val="none" w:sz="0" w:space="0" w:color="auto"/>
            <w:right w:val="none" w:sz="0" w:space="0" w:color="auto"/>
          </w:divBdr>
        </w:div>
        <w:div w:id="855651407">
          <w:marLeft w:val="0"/>
          <w:marRight w:val="0"/>
          <w:marTop w:val="0"/>
          <w:marBottom w:val="0"/>
          <w:divBdr>
            <w:top w:val="none" w:sz="0" w:space="0" w:color="auto"/>
            <w:left w:val="none" w:sz="0" w:space="0" w:color="auto"/>
            <w:bottom w:val="none" w:sz="0" w:space="0" w:color="auto"/>
            <w:right w:val="none" w:sz="0" w:space="0" w:color="auto"/>
          </w:divBdr>
        </w:div>
        <w:div w:id="1245384974">
          <w:marLeft w:val="0"/>
          <w:marRight w:val="0"/>
          <w:marTop w:val="0"/>
          <w:marBottom w:val="0"/>
          <w:divBdr>
            <w:top w:val="none" w:sz="0" w:space="0" w:color="auto"/>
            <w:left w:val="none" w:sz="0" w:space="0" w:color="auto"/>
            <w:bottom w:val="none" w:sz="0" w:space="0" w:color="auto"/>
            <w:right w:val="none" w:sz="0" w:space="0" w:color="auto"/>
          </w:divBdr>
        </w:div>
        <w:div w:id="1129592184">
          <w:marLeft w:val="0"/>
          <w:marRight w:val="0"/>
          <w:marTop w:val="0"/>
          <w:marBottom w:val="0"/>
          <w:divBdr>
            <w:top w:val="none" w:sz="0" w:space="0" w:color="auto"/>
            <w:left w:val="none" w:sz="0" w:space="0" w:color="auto"/>
            <w:bottom w:val="none" w:sz="0" w:space="0" w:color="auto"/>
            <w:right w:val="none" w:sz="0" w:space="0" w:color="auto"/>
          </w:divBdr>
        </w:div>
        <w:div w:id="1333947466">
          <w:marLeft w:val="0"/>
          <w:marRight w:val="0"/>
          <w:marTop w:val="0"/>
          <w:marBottom w:val="0"/>
          <w:divBdr>
            <w:top w:val="none" w:sz="0" w:space="0" w:color="auto"/>
            <w:left w:val="none" w:sz="0" w:space="0" w:color="auto"/>
            <w:bottom w:val="none" w:sz="0" w:space="0" w:color="auto"/>
            <w:right w:val="none" w:sz="0" w:space="0" w:color="auto"/>
          </w:divBdr>
        </w:div>
        <w:div w:id="113907671">
          <w:marLeft w:val="0"/>
          <w:marRight w:val="0"/>
          <w:marTop w:val="0"/>
          <w:marBottom w:val="0"/>
          <w:divBdr>
            <w:top w:val="none" w:sz="0" w:space="0" w:color="auto"/>
            <w:left w:val="none" w:sz="0" w:space="0" w:color="auto"/>
            <w:bottom w:val="none" w:sz="0" w:space="0" w:color="auto"/>
            <w:right w:val="none" w:sz="0" w:space="0" w:color="auto"/>
          </w:divBdr>
        </w:div>
        <w:div w:id="1936741183">
          <w:marLeft w:val="0"/>
          <w:marRight w:val="0"/>
          <w:marTop w:val="0"/>
          <w:marBottom w:val="0"/>
          <w:divBdr>
            <w:top w:val="none" w:sz="0" w:space="0" w:color="auto"/>
            <w:left w:val="none" w:sz="0" w:space="0" w:color="auto"/>
            <w:bottom w:val="none" w:sz="0" w:space="0" w:color="auto"/>
            <w:right w:val="none" w:sz="0" w:space="0" w:color="auto"/>
          </w:divBdr>
        </w:div>
        <w:div w:id="1149831511">
          <w:marLeft w:val="0"/>
          <w:marRight w:val="0"/>
          <w:marTop w:val="0"/>
          <w:marBottom w:val="0"/>
          <w:divBdr>
            <w:top w:val="none" w:sz="0" w:space="0" w:color="auto"/>
            <w:left w:val="none" w:sz="0" w:space="0" w:color="auto"/>
            <w:bottom w:val="none" w:sz="0" w:space="0" w:color="auto"/>
            <w:right w:val="none" w:sz="0" w:space="0" w:color="auto"/>
          </w:divBdr>
        </w:div>
        <w:div w:id="1596094449">
          <w:marLeft w:val="0"/>
          <w:marRight w:val="0"/>
          <w:marTop w:val="0"/>
          <w:marBottom w:val="0"/>
          <w:divBdr>
            <w:top w:val="none" w:sz="0" w:space="0" w:color="auto"/>
            <w:left w:val="none" w:sz="0" w:space="0" w:color="auto"/>
            <w:bottom w:val="none" w:sz="0" w:space="0" w:color="auto"/>
            <w:right w:val="none" w:sz="0" w:space="0" w:color="auto"/>
          </w:divBdr>
        </w:div>
        <w:div w:id="30495377">
          <w:marLeft w:val="0"/>
          <w:marRight w:val="0"/>
          <w:marTop w:val="0"/>
          <w:marBottom w:val="0"/>
          <w:divBdr>
            <w:top w:val="none" w:sz="0" w:space="0" w:color="auto"/>
            <w:left w:val="none" w:sz="0" w:space="0" w:color="auto"/>
            <w:bottom w:val="none" w:sz="0" w:space="0" w:color="auto"/>
            <w:right w:val="none" w:sz="0" w:space="0" w:color="auto"/>
          </w:divBdr>
        </w:div>
        <w:div w:id="503323887">
          <w:marLeft w:val="0"/>
          <w:marRight w:val="0"/>
          <w:marTop w:val="0"/>
          <w:marBottom w:val="0"/>
          <w:divBdr>
            <w:top w:val="none" w:sz="0" w:space="0" w:color="auto"/>
            <w:left w:val="none" w:sz="0" w:space="0" w:color="auto"/>
            <w:bottom w:val="none" w:sz="0" w:space="0" w:color="auto"/>
            <w:right w:val="none" w:sz="0" w:space="0" w:color="auto"/>
          </w:divBdr>
        </w:div>
        <w:div w:id="55127176">
          <w:marLeft w:val="0"/>
          <w:marRight w:val="0"/>
          <w:marTop w:val="0"/>
          <w:marBottom w:val="0"/>
          <w:divBdr>
            <w:top w:val="none" w:sz="0" w:space="0" w:color="auto"/>
            <w:left w:val="none" w:sz="0" w:space="0" w:color="auto"/>
            <w:bottom w:val="none" w:sz="0" w:space="0" w:color="auto"/>
            <w:right w:val="none" w:sz="0" w:space="0" w:color="auto"/>
          </w:divBdr>
        </w:div>
        <w:div w:id="1947537578">
          <w:marLeft w:val="0"/>
          <w:marRight w:val="0"/>
          <w:marTop w:val="0"/>
          <w:marBottom w:val="0"/>
          <w:divBdr>
            <w:top w:val="none" w:sz="0" w:space="0" w:color="auto"/>
            <w:left w:val="none" w:sz="0" w:space="0" w:color="auto"/>
            <w:bottom w:val="none" w:sz="0" w:space="0" w:color="auto"/>
            <w:right w:val="none" w:sz="0" w:space="0" w:color="auto"/>
          </w:divBdr>
        </w:div>
        <w:div w:id="165558416">
          <w:marLeft w:val="0"/>
          <w:marRight w:val="0"/>
          <w:marTop w:val="0"/>
          <w:marBottom w:val="0"/>
          <w:divBdr>
            <w:top w:val="none" w:sz="0" w:space="0" w:color="auto"/>
            <w:left w:val="none" w:sz="0" w:space="0" w:color="auto"/>
            <w:bottom w:val="none" w:sz="0" w:space="0" w:color="auto"/>
            <w:right w:val="none" w:sz="0" w:space="0" w:color="auto"/>
          </w:divBdr>
        </w:div>
        <w:div w:id="816611077">
          <w:marLeft w:val="0"/>
          <w:marRight w:val="0"/>
          <w:marTop w:val="0"/>
          <w:marBottom w:val="0"/>
          <w:divBdr>
            <w:top w:val="none" w:sz="0" w:space="0" w:color="auto"/>
            <w:left w:val="none" w:sz="0" w:space="0" w:color="auto"/>
            <w:bottom w:val="none" w:sz="0" w:space="0" w:color="auto"/>
            <w:right w:val="none" w:sz="0" w:space="0" w:color="auto"/>
          </w:divBdr>
        </w:div>
        <w:div w:id="473446933">
          <w:marLeft w:val="0"/>
          <w:marRight w:val="0"/>
          <w:marTop w:val="0"/>
          <w:marBottom w:val="0"/>
          <w:divBdr>
            <w:top w:val="none" w:sz="0" w:space="0" w:color="auto"/>
            <w:left w:val="none" w:sz="0" w:space="0" w:color="auto"/>
            <w:bottom w:val="none" w:sz="0" w:space="0" w:color="auto"/>
            <w:right w:val="none" w:sz="0" w:space="0" w:color="auto"/>
          </w:divBdr>
        </w:div>
        <w:div w:id="1206134815">
          <w:marLeft w:val="0"/>
          <w:marRight w:val="0"/>
          <w:marTop w:val="0"/>
          <w:marBottom w:val="0"/>
          <w:divBdr>
            <w:top w:val="none" w:sz="0" w:space="0" w:color="auto"/>
            <w:left w:val="none" w:sz="0" w:space="0" w:color="auto"/>
            <w:bottom w:val="none" w:sz="0" w:space="0" w:color="auto"/>
            <w:right w:val="none" w:sz="0" w:space="0" w:color="auto"/>
          </w:divBdr>
        </w:div>
        <w:div w:id="982344640">
          <w:marLeft w:val="0"/>
          <w:marRight w:val="0"/>
          <w:marTop w:val="0"/>
          <w:marBottom w:val="0"/>
          <w:divBdr>
            <w:top w:val="none" w:sz="0" w:space="0" w:color="auto"/>
            <w:left w:val="none" w:sz="0" w:space="0" w:color="auto"/>
            <w:bottom w:val="none" w:sz="0" w:space="0" w:color="auto"/>
            <w:right w:val="none" w:sz="0" w:space="0" w:color="auto"/>
          </w:divBdr>
        </w:div>
        <w:div w:id="1442872423">
          <w:marLeft w:val="0"/>
          <w:marRight w:val="0"/>
          <w:marTop w:val="0"/>
          <w:marBottom w:val="0"/>
          <w:divBdr>
            <w:top w:val="none" w:sz="0" w:space="0" w:color="auto"/>
            <w:left w:val="none" w:sz="0" w:space="0" w:color="auto"/>
            <w:bottom w:val="none" w:sz="0" w:space="0" w:color="auto"/>
            <w:right w:val="none" w:sz="0" w:space="0" w:color="auto"/>
          </w:divBdr>
        </w:div>
        <w:div w:id="429203357">
          <w:marLeft w:val="0"/>
          <w:marRight w:val="0"/>
          <w:marTop w:val="0"/>
          <w:marBottom w:val="0"/>
          <w:divBdr>
            <w:top w:val="none" w:sz="0" w:space="0" w:color="auto"/>
            <w:left w:val="none" w:sz="0" w:space="0" w:color="auto"/>
            <w:bottom w:val="none" w:sz="0" w:space="0" w:color="auto"/>
            <w:right w:val="none" w:sz="0" w:space="0" w:color="auto"/>
          </w:divBdr>
        </w:div>
        <w:div w:id="1622492855">
          <w:marLeft w:val="0"/>
          <w:marRight w:val="0"/>
          <w:marTop w:val="0"/>
          <w:marBottom w:val="0"/>
          <w:divBdr>
            <w:top w:val="none" w:sz="0" w:space="0" w:color="auto"/>
            <w:left w:val="none" w:sz="0" w:space="0" w:color="auto"/>
            <w:bottom w:val="none" w:sz="0" w:space="0" w:color="auto"/>
            <w:right w:val="none" w:sz="0" w:space="0" w:color="auto"/>
          </w:divBdr>
        </w:div>
        <w:div w:id="2038116229">
          <w:marLeft w:val="0"/>
          <w:marRight w:val="0"/>
          <w:marTop w:val="0"/>
          <w:marBottom w:val="0"/>
          <w:divBdr>
            <w:top w:val="none" w:sz="0" w:space="0" w:color="auto"/>
            <w:left w:val="none" w:sz="0" w:space="0" w:color="auto"/>
            <w:bottom w:val="none" w:sz="0" w:space="0" w:color="auto"/>
            <w:right w:val="none" w:sz="0" w:space="0" w:color="auto"/>
          </w:divBdr>
        </w:div>
        <w:div w:id="354769409">
          <w:marLeft w:val="0"/>
          <w:marRight w:val="0"/>
          <w:marTop w:val="0"/>
          <w:marBottom w:val="0"/>
          <w:divBdr>
            <w:top w:val="none" w:sz="0" w:space="0" w:color="auto"/>
            <w:left w:val="none" w:sz="0" w:space="0" w:color="auto"/>
            <w:bottom w:val="none" w:sz="0" w:space="0" w:color="auto"/>
            <w:right w:val="none" w:sz="0" w:space="0" w:color="auto"/>
          </w:divBdr>
        </w:div>
        <w:div w:id="2029793270">
          <w:marLeft w:val="0"/>
          <w:marRight w:val="0"/>
          <w:marTop w:val="0"/>
          <w:marBottom w:val="0"/>
          <w:divBdr>
            <w:top w:val="none" w:sz="0" w:space="0" w:color="auto"/>
            <w:left w:val="none" w:sz="0" w:space="0" w:color="auto"/>
            <w:bottom w:val="none" w:sz="0" w:space="0" w:color="auto"/>
            <w:right w:val="none" w:sz="0" w:space="0" w:color="auto"/>
          </w:divBdr>
        </w:div>
        <w:div w:id="2025400617">
          <w:marLeft w:val="0"/>
          <w:marRight w:val="0"/>
          <w:marTop w:val="0"/>
          <w:marBottom w:val="0"/>
          <w:divBdr>
            <w:top w:val="none" w:sz="0" w:space="0" w:color="auto"/>
            <w:left w:val="none" w:sz="0" w:space="0" w:color="auto"/>
            <w:bottom w:val="none" w:sz="0" w:space="0" w:color="auto"/>
            <w:right w:val="none" w:sz="0" w:space="0" w:color="auto"/>
          </w:divBdr>
        </w:div>
        <w:div w:id="611089352">
          <w:marLeft w:val="0"/>
          <w:marRight w:val="0"/>
          <w:marTop w:val="0"/>
          <w:marBottom w:val="0"/>
          <w:divBdr>
            <w:top w:val="none" w:sz="0" w:space="0" w:color="auto"/>
            <w:left w:val="none" w:sz="0" w:space="0" w:color="auto"/>
            <w:bottom w:val="none" w:sz="0" w:space="0" w:color="auto"/>
            <w:right w:val="none" w:sz="0" w:space="0" w:color="auto"/>
          </w:divBdr>
        </w:div>
        <w:div w:id="1094783772">
          <w:marLeft w:val="0"/>
          <w:marRight w:val="0"/>
          <w:marTop w:val="0"/>
          <w:marBottom w:val="0"/>
          <w:divBdr>
            <w:top w:val="none" w:sz="0" w:space="0" w:color="auto"/>
            <w:left w:val="none" w:sz="0" w:space="0" w:color="auto"/>
            <w:bottom w:val="none" w:sz="0" w:space="0" w:color="auto"/>
            <w:right w:val="none" w:sz="0" w:space="0" w:color="auto"/>
          </w:divBdr>
        </w:div>
        <w:div w:id="420490581">
          <w:marLeft w:val="0"/>
          <w:marRight w:val="0"/>
          <w:marTop w:val="0"/>
          <w:marBottom w:val="0"/>
          <w:divBdr>
            <w:top w:val="none" w:sz="0" w:space="0" w:color="auto"/>
            <w:left w:val="none" w:sz="0" w:space="0" w:color="auto"/>
            <w:bottom w:val="none" w:sz="0" w:space="0" w:color="auto"/>
            <w:right w:val="none" w:sz="0" w:space="0" w:color="auto"/>
          </w:divBdr>
        </w:div>
        <w:div w:id="1553423766">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2061130647">
          <w:marLeft w:val="0"/>
          <w:marRight w:val="0"/>
          <w:marTop w:val="0"/>
          <w:marBottom w:val="0"/>
          <w:divBdr>
            <w:top w:val="none" w:sz="0" w:space="0" w:color="auto"/>
            <w:left w:val="none" w:sz="0" w:space="0" w:color="auto"/>
            <w:bottom w:val="none" w:sz="0" w:space="0" w:color="auto"/>
            <w:right w:val="none" w:sz="0" w:space="0" w:color="auto"/>
          </w:divBdr>
        </w:div>
        <w:div w:id="1380327123">
          <w:marLeft w:val="0"/>
          <w:marRight w:val="0"/>
          <w:marTop w:val="0"/>
          <w:marBottom w:val="0"/>
          <w:divBdr>
            <w:top w:val="none" w:sz="0" w:space="0" w:color="auto"/>
            <w:left w:val="none" w:sz="0" w:space="0" w:color="auto"/>
            <w:bottom w:val="none" w:sz="0" w:space="0" w:color="auto"/>
            <w:right w:val="none" w:sz="0" w:space="0" w:color="auto"/>
          </w:divBdr>
        </w:div>
        <w:div w:id="681780559">
          <w:marLeft w:val="0"/>
          <w:marRight w:val="0"/>
          <w:marTop w:val="0"/>
          <w:marBottom w:val="0"/>
          <w:divBdr>
            <w:top w:val="none" w:sz="0" w:space="0" w:color="auto"/>
            <w:left w:val="none" w:sz="0" w:space="0" w:color="auto"/>
            <w:bottom w:val="none" w:sz="0" w:space="0" w:color="auto"/>
            <w:right w:val="none" w:sz="0" w:space="0" w:color="auto"/>
          </w:divBdr>
        </w:div>
        <w:div w:id="1897353586">
          <w:marLeft w:val="0"/>
          <w:marRight w:val="0"/>
          <w:marTop w:val="0"/>
          <w:marBottom w:val="0"/>
          <w:divBdr>
            <w:top w:val="none" w:sz="0" w:space="0" w:color="auto"/>
            <w:left w:val="none" w:sz="0" w:space="0" w:color="auto"/>
            <w:bottom w:val="none" w:sz="0" w:space="0" w:color="auto"/>
            <w:right w:val="none" w:sz="0" w:space="0" w:color="auto"/>
          </w:divBdr>
        </w:div>
        <w:div w:id="967272707">
          <w:marLeft w:val="0"/>
          <w:marRight w:val="0"/>
          <w:marTop w:val="0"/>
          <w:marBottom w:val="0"/>
          <w:divBdr>
            <w:top w:val="none" w:sz="0" w:space="0" w:color="auto"/>
            <w:left w:val="none" w:sz="0" w:space="0" w:color="auto"/>
            <w:bottom w:val="none" w:sz="0" w:space="0" w:color="auto"/>
            <w:right w:val="none" w:sz="0" w:space="0" w:color="auto"/>
          </w:divBdr>
        </w:div>
        <w:div w:id="1131286412">
          <w:marLeft w:val="0"/>
          <w:marRight w:val="0"/>
          <w:marTop w:val="0"/>
          <w:marBottom w:val="0"/>
          <w:divBdr>
            <w:top w:val="none" w:sz="0" w:space="0" w:color="auto"/>
            <w:left w:val="none" w:sz="0" w:space="0" w:color="auto"/>
            <w:bottom w:val="none" w:sz="0" w:space="0" w:color="auto"/>
            <w:right w:val="none" w:sz="0" w:space="0" w:color="auto"/>
          </w:divBdr>
        </w:div>
        <w:div w:id="2058510338">
          <w:marLeft w:val="0"/>
          <w:marRight w:val="0"/>
          <w:marTop w:val="0"/>
          <w:marBottom w:val="0"/>
          <w:divBdr>
            <w:top w:val="none" w:sz="0" w:space="0" w:color="auto"/>
            <w:left w:val="none" w:sz="0" w:space="0" w:color="auto"/>
            <w:bottom w:val="none" w:sz="0" w:space="0" w:color="auto"/>
            <w:right w:val="none" w:sz="0" w:space="0" w:color="auto"/>
          </w:divBdr>
        </w:div>
        <w:div w:id="1347246395">
          <w:marLeft w:val="0"/>
          <w:marRight w:val="0"/>
          <w:marTop w:val="0"/>
          <w:marBottom w:val="0"/>
          <w:divBdr>
            <w:top w:val="none" w:sz="0" w:space="0" w:color="auto"/>
            <w:left w:val="none" w:sz="0" w:space="0" w:color="auto"/>
            <w:bottom w:val="none" w:sz="0" w:space="0" w:color="auto"/>
            <w:right w:val="none" w:sz="0" w:space="0" w:color="auto"/>
          </w:divBdr>
        </w:div>
        <w:div w:id="1388140643">
          <w:marLeft w:val="0"/>
          <w:marRight w:val="0"/>
          <w:marTop w:val="0"/>
          <w:marBottom w:val="0"/>
          <w:divBdr>
            <w:top w:val="none" w:sz="0" w:space="0" w:color="auto"/>
            <w:left w:val="none" w:sz="0" w:space="0" w:color="auto"/>
            <w:bottom w:val="none" w:sz="0" w:space="0" w:color="auto"/>
            <w:right w:val="none" w:sz="0" w:space="0" w:color="auto"/>
          </w:divBdr>
        </w:div>
        <w:div w:id="1302492506">
          <w:marLeft w:val="0"/>
          <w:marRight w:val="0"/>
          <w:marTop w:val="0"/>
          <w:marBottom w:val="0"/>
          <w:divBdr>
            <w:top w:val="none" w:sz="0" w:space="0" w:color="auto"/>
            <w:left w:val="none" w:sz="0" w:space="0" w:color="auto"/>
            <w:bottom w:val="none" w:sz="0" w:space="0" w:color="auto"/>
            <w:right w:val="none" w:sz="0" w:space="0" w:color="auto"/>
          </w:divBdr>
        </w:div>
        <w:div w:id="87972321">
          <w:marLeft w:val="0"/>
          <w:marRight w:val="0"/>
          <w:marTop w:val="0"/>
          <w:marBottom w:val="0"/>
          <w:divBdr>
            <w:top w:val="none" w:sz="0" w:space="0" w:color="auto"/>
            <w:left w:val="none" w:sz="0" w:space="0" w:color="auto"/>
            <w:bottom w:val="none" w:sz="0" w:space="0" w:color="auto"/>
            <w:right w:val="none" w:sz="0" w:space="0" w:color="auto"/>
          </w:divBdr>
        </w:div>
        <w:div w:id="1715812007">
          <w:marLeft w:val="0"/>
          <w:marRight w:val="0"/>
          <w:marTop w:val="0"/>
          <w:marBottom w:val="0"/>
          <w:divBdr>
            <w:top w:val="none" w:sz="0" w:space="0" w:color="auto"/>
            <w:left w:val="none" w:sz="0" w:space="0" w:color="auto"/>
            <w:bottom w:val="none" w:sz="0" w:space="0" w:color="auto"/>
            <w:right w:val="none" w:sz="0" w:space="0" w:color="auto"/>
          </w:divBdr>
        </w:div>
        <w:div w:id="760226755">
          <w:marLeft w:val="0"/>
          <w:marRight w:val="0"/>
          <w:marTop w:val="0"/>
          <w:marBottom w:val="0"/>
          <w:divBdr>
            <w:top w:val="none" w:sz="0" w:space="0" w:color="auto"/>
            <w:left w:val="none" w:sz="0" w:space="0" w:color="auto"/>
            <w:bottom w:val="none" w:sz="0" w:space="0" w:color="auto"/>
            <w:right w:val="none" w:sz="0" w:space="0" w:color="auto"/>
          </w:divBdr>
        </w:div>
        <w:div w:id="1911235027">
          <w:marLeft w:val="0"/>
          <w:marRight w:val="0"/>
          <w:marTop w:val="0"/>
          <w:marBottom w:val="0"/>
          <w:divBdr>
            <w:top w:val="none" w:sz="0" w:space="0" w:color="auto"/>
            <w:left w:val="none" w:sz="0" w:space="0" w:color="auto"/>
            <w:bottom w:val="none" w:sz="0" w:space="0" w:color="auto"/>
            <w:right w:val="none" w:sz="0" w:space="0" w:color="auto"/>
          </w:divBdr>
        </w:div>
        <w:div w:id="781609373">
          <w:marLeft w:val="0"/>
          <w:marRight w:val="0"/>
          <w:marTop w:val="0"/>
          <w:marBottom w:val="0"/>
          <w:divBdr>
            <w:top w:val="none" w:sz="0" w:space="0" w:color="auto"/>
            <w:left w:val="none" w:sz="0" w:space="0" w:color="auto"/>
            <w:bottom w:val="none" w:sz="0" w:space="0" w:color="auto"/>
            <w:right w:val="none" w:sz="0" w:space="0" w:color="auto"/>
          </w:divBdr>
        </w:div>
        <w:div w:id="1435980182">
          <w:marLeft w:val="0"/>
          <w:marRight w:val="0"/>
          <w:marTop w:val="0"/>
          <w:marBottom w:val="0"/>
          <w:divBdr>
            <w:top w:val="none" w:sz="0" w:space="0" w:color="auto"/>
            <w:left w:val="none" w:sz="0" w:space="0" w:color="auto"/>
            <w:bottom w:val="none" w:sz="0" w:space="0" w:color="auto"/>
            <w:right w:val="none" w:sz="0" w:space="0" w:color="auto"/>
          </w:divBdr>
        </w:div>
        <w:div w:id="1387291512">
          <w:marLeft w:val="0"/>
          <w:marRight w:val="0"/>
          <w:marTop w:val="0"/>
          <w:marBottom w:val="0"/>
          <w:divBdr>
            <w:top w:val="none" w:sz="0" w:space="0" w:color="auto"/>
            <w:left w:val="none" w:sz="0" w:space="0" w:color="auto"/>
            <w:bottom w:val="none" w:sz="0" w:space="0" w:color="auto"/>
            <w:right w:val="none" w:sz="0" w:space="0" w:color="auto"/>
          </w:divBdr>
        </w:div>
        <w:div w:id="962152891">
          <w:marLeft w:val="0"/>
          <w:marRight w:val="0"/>
          <w:marTop w:val="0"/>
          <w:marBottom w:val="0"/>
          <w:divBdr>
            <w:top w:val="none" w:sz="0" w:space="0" w:color="auto"/>
            <w:left w:val="none" w:sz="0" w:space="0" w:color="auto"/>
            <w:bottom w:val="none" w:sz="0" w:space="0" w:color="auto"/>
            <w:right w:val="none" w:sz="0" w:space="0" w:color="auto"/>
          </w:divBdr>
        </w:div>
        <w:div w:id="769551024">
          <w:marLeft w:val="0"/>
          <w:marRight w:val="0"/>
          <w:marTop w:val="0"/>
          <w:marBottom w:val="0"/>
          <w:divBdr>
            <w:top w:val="none" w:sz="0" w:space="0" w:color="auto"/>
            <w:left w:val="none" w:sz="0" w:space="0" w:color="auto"/>
            <w:bottom w:val="none" w:sz="0" w:space="0" w:color="auto"/>
            <w:right w:val="none" w:sz="0" w:space="0" w:color="auto"/>
          </w:divBdr>
        </w:div>
        <w:div w:id="46027878">
          <w:marLeft w:val="0"/>
          <w:marRight w:val="0"/>
          <w:marTop w:val="0"/>
          <w:marBottom w:val="0"/>
          <w:divBdr>
            <w:top w:val="none" w:sz="0" w:space="0" w:color="auto"/>
            <w:left w:val="none" w:sz="0" w:space="0" w:color="auto"/>
            <w:bottom w:val="none" w:sz="0" w:space="0" w:color="auto"/>
            <w:right w:val="none" w:sz="0" w:space="0" w:color="auto"/>
          </w:divBdr>
        </w:div>
        <w:div w:id="1041788823">
          <w:marLeft w:val="0"/>
          <w:marRight w:val="0"/>
          <w:marTop w:val="0"/>
          <w:marBottom w:val="0"/>
          <w:divBdr>
            <w:top w:val="none" w:sz="0" w:space="0" w:color="auto"/>
            <w:left w:val="none" w:sz="0" w:space="0" w:color="auto"/>
            <w:bottom w:val="none" w:sz="0" w:space="0" w:color="auto"/>
            <w:right w:val="none" w:sz="0" w:space="0" w:color="auto"/>
          </w:divBdr>
        </w:div>
        <w:div w:id="1450778231">
          <w:marLeft w:val="0"/>
          <w:marRight w:val="0"/>
          <w:marTop w:val="0"/>
          <w:marBottom w:val="0"/>
          <w:divBdr>
            <w:top w:val="none" w:sz="0" w:space="0" w:color="auto"/>
            <w:left w:val="none" w:sz="0" w:space="0" w:color="auto"/>
            <w:bottom w:val="none" w:sz="0" w:space="0" w:color="auto"/>
            <w:right w:val="none" w:sz="0" w:space="0" w:color="auto"/>
          </w:divBdr>
        </w:div>
        <w:div w:id="1768382708">
          <w:marLeft w:val="0"/>
          <w:marRight w:val="0"/>
          <w:marTop w:val="0"/>
          <w:marBottom w:val="0"/>
          <w:divBdr>
            <w:top w:val="none" w:sz="0" w:space="0" w:color="auto"/>
            <w:left w:val="none" w:sz="0" w:space="0" w:color="auto"/>
            <w:bottom w:val="none" w:sz="0" w:space="0" w:color="auto"/>
            <w:right w:val="none" w:sz="0" w:space="0" w:color="auto"/>
          </w:divBdr>
        </w:div>
        <w:div w:id="89666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aa5788-eb33-4a49-8ad0-76101910cac3}" enabled="0" method="" siteId="{f9aa5788-eb33-4a49-8ad0-76101910cac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Tina - Washington, DC</dc:creator>
  <cp:keywords/>
  <dc:description/>
  <cp:lastModifiedBy>Speelman, Melissa A - Washington, DC</cp:lastModifiedBy>
  <cp:revision>2</cp:revision>
  <cp:lastPrinted>2024-12-31T19:49:00Z</cp:lastPrinted>
  <dcterms:created xsi:type="dcterms:W3CDTF">2024-12-31T19:49:00Z</dcterms:created>
  <dcterms:modified xsi:type="dcterms:W3CDTF">2024-12-31T19:49:00Z</dcterms:modified>
</cp:coreProperties>
</file>